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6FB6" w:rsidRPr="00853BAF" w:rsidTr="00074E79">
        <w:tc>
          <w:tcPr>
            <w:tcW w:w="9923" w:type="dxa"/>
          </w:tcPr>
          <w:p w:rsidR="00646FB6" w:rsidRPr="00853BAF" w:rsidRDefault="00F35E00" w:rsidP="00646FB6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FB6" w:rsidRPr="00853BAF" w:rsidRDefault="00646FB6" w:rsidP="00646FB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6FB6" w:rsidRPr="00853BAF" w:rsidRDefault="00646FB6" w:rsidP="00646FB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6FB6" w:rsidRPr="00853BAF" w:rsidRDefault="00646FB6" w:rsidP="00646FB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6FB6" w:rsidRPr="00853BAF" w:rsidRDefault="00646FB6" w:rsidP="00646FB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6FB6" w:rsidRPr="00853BAF" w:rsidRDefault="00646FB6" w:rsidP="00646FB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46FB6" w:rsidRPr="001E4D48" w:rsidRDefault="00646FB6" w:rsidP="00646FB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F67AFD" w:rsidRPr="00F67AFD">
              <w:rPr>
                <w:szCs w:val="28"/>
                <w:u w:val="single"/>
              </w:rPr>
              <w:t>08.08.2018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</w:t>
            </w:r>
            <w:r w:rsidR="00F67AFD">
              <w:rPr>
                <w:szCs w:val="28"/>
                <w:u w:val="single"/>
              </w:rPr>
              <w:t>2901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646FB6" w:rsidRPr="00853BAF" w:rsidRDefault="00646FB6" w:rsidP="00646FB6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p w:rsidR="009E0AB2" w:rsidRPr="009E0AB2" w:rsidRDefault="009E0AB2" w:rsidP="009E0AB2">
      <w:pPr>
        <w:rPr>
          <w:vanish/>
        </w:rPr>
      </w:pPr>
    </w:p>
    <w:tbl>
      <w:tblPr>
        <w:tblW w:w="0" w:type="auto"/>
        <w:tblLook w:val="00A0"/>
      </w:tblPr>
      <w:tblGrid>
        <w:gridCol w:w="6912"/>
      </w:tblGrid>
      <w:tr w:rsidR="00D004CA" w:rsidRPr="00101DDD" w:rsidTr="00646FB6">
        <w:tc>
          <w:tcPr>
            <w:tcW w:w="6912" w:type="dxa"/>
            <w:hideMark/>
          </w:tcPr>
          <w:p w:rsidR="00D004CA" w:rsidRPr="00101DDD" w:rsidRDefault="00D004CA" w:rsidP="00101DDD">
            <w:pPr>
              <w:tabs>
                <w:tab w:val="left" w:pos="303"/>
              </w:tabs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 xml:space="preserve">О </w:t>
            </w:r>
            <w:r w:rsidR="00841FAB" w:rsidRPr="00101DDD">
              <w:rPr>
                <w:sz w:val="27"/>
                <w:szCs w:val="27"/>
              </w:rPr>
              <w:t>проведении</w:t>
            </w:r>
            <w:r w:rsidRPr="00101DDD">
              <w:rPr>
                <w:sz w:val="27"/>
                <w:szCs w:val="27"/>
              </w:rPr>
              <w:t xml:space="preserve"> </w:t>
            </w:r>
            <w:r w:rsidR="00B5325E" w:rsidRPr="00101DDD">
              <w:rPr>
                <w:rFonts w:eastAsia="Calibri"/>
                <w:sz w:val="27"/>
                <w:szCs w:val="27"/>
              </w:rPr>
              <w:t>общественных обсуждений</w:t>
            </w:r>
            <w:r w:rsidR="00B5325E" w:rsidRPr="00101DDD">
              <w:rPr>
                <w:sz w:val="27"/>
                <w:szCs w:val="27"/>
              </w:rPr>
              <w:t xml:space="preserve"> </w:t>
            </w:r>
            <w:r w:rsidRPr="00101DDD">
              <w:rPr>
                <w:sz w:val="27"/>
                <w:szCs w:val="27"/>
              </w:rPr>
              <w:t>по проекту</w:t>
            </w:r>
            <w:r w:rsidR="0084185A" w:rsidRPr="00101DDD">
              <w:rPr>
                <w:sz w:val="27"/>
                <w:szCs w:val="27"/>
              </w:rPr>
              <w:t xml:space="preserve"> </w:t>
            </w:r>
            <w:r w:rsidRPr="00101DDD">
              <w:rPr>
                <w:sz w:val="27"/>
                <w:szCs w:val="27"/>
              </w:rPr>
              <w:t>п</w:t>
            </w:r>
            <w:r w:rsidRPr="00101DDD">
              <w:rPr>
                <w:sz w:val="27"/>
                <w:szCs w:val="27"/>
              </w:rPr>
              <w:t>о</w:t>
            </w:r>
            <w:r w:rsidRPr="00101DDD">
              <w:rPr>
                <w:sz w:val="27"/>
                <w:szCs w:val="27"/>
              </w:rPr>
              <w:t>становления мэрии города Новосибирска «</w:t>
            </w:r>
            <w:r w:rsidR="00C77A65" w:rsidRPr="00101DDD">
              <w:rPr>
                <w:sz w:val="27"/>
                <w:szCs w:val="27"/>
              </w:rPr>
              <w:t xml:space="preserve">О проекте </w:t>
            </w:r>
            <w:r w:rsidR="002C4FD3" w:rsidRPr="00101DDD">
              <w:rPr>
                <w:sz w:val="27"/>
                <w:szCs w:val="27"/>
              </w:rPr>
              <w:t>м</w:t>
            </w:r>
            <w:r w:rsidR="002C4FD3" w:rsidRPr="00101DDD">
              <w:rPr>
                <w:sz w:val="27"/>
                <w:szCs w:val="27"/>
              </w:rPr>
              <w:t>е</w:t>
            </w:r>
            <w:r w:rsidR="002C4FD3" w:rsidRPr="00101DDD">
              <w:rPr>
                <w:sz w:val="27"/>
                <w:szCs w:val="27"/>
              </w:rPr>
              <w:t>жевания территории квартала 280.09.02.07 в границах проекта планировки территории, прилегающей</w:t>
            </w:r>
            <w:r w:rsidR="00101DDD">
              <w:rPr>
                <w:sz w:val="27"/>
                <w:szCs w:val="27"/>
              </w:rPr>
              <w:t xml:space="preserve"> </w:t>
            </w:r>
            <w:r w:rsidR="002C4FD3" w:rsidRPr="00101DDD">
              <w:rPr>
                <w:sz w:val="27"/>
                <w:szCs w:val="27"/>
              </w:rPr>
              <w:t>к 1-му Мочищенскому шоссе, в Заельцо</w:t>
            </w:r>
            <w:r w:rsidR="002C4FD3" w:rsidRPr="00101DDD">
              <w:rPr>
                <w:sz w:val="27"/>
                <w:szCs w:val="27"/>
              </w:rPr>
              <w:t>в</w:t>
            </w:r>
            <w:r w:rsidR="002C4FD3" w:rsidRPr="00101DDD">
              <w:rPr>
                <w:sz w:val="27"/>
                <w:szCs w:val="27"/>
              </w:rPr>
              <w:t>ском районе</w:t>
            </w:r>
            <w:r w:rsidRPr="00101DDD">
              <w:rPr>
                <w:sz w:val="27"/>
                <w:szCs w:val="27"/>
              </w:rPr>
              <w:t>»</w:t>
            </w:r>
          </w:p>
        </w:tc>
      </w:tr>
    </w:tbl>
    <w:p w:rsidR="00D004CA" w:rsidRPr="00101DDD" w:rsidRDefault="00D004CA" w:rsidP="00E93E6D">
      <w:pPr>
        <w:ind w:firstLine="700"/>
        <w:rPr>
          <w:sz w:val="27"/>
          <w:szCs w:val="27"/>
        </w:rPr>
      </w:pPr>
    </w:p>
    <w:p w:rsidR="009678E2" w:rsidRPr="00101DDD" w:rsidRDefault="009678E2" w:rsidP="00E93E6D">
      <w:pPr>
        <w:ind w:firstLine="700"/>
        <w:rPr>
          <w:sz w:val="27"/>
          <w:szCs w:val="27"/>
        </w:rPr>
      </w:pPr>
    </w:p>
    <w:p w:rsidR="00D004CA" w:rsidRPr="00101DDD" w:rsidRDefault="00D004CA" w:rsidP="00101DDD">
      <w:pPr>
        <w:tabs>
          <w:tab w:val="left" w:pos="303"/>
        </w:tabs>
        <w:spacing w:line="240" w:lineRule="atLeast"/>
        <w:ind w:right="-1"/>
        <w:rPr>
          <w:sz w:val="27"/>
          <w:szCs w:val="27"/>
        </w:rPr>
      </w:pPr>
      <w:r w:rsidRPr="00101DDD">
        <w:rPr>
          <w:sz w:val="27"/>
          <w:szCs w:val="27"/>
        </w:rPr>
        <w:t>В целях выявления и учета мнения и интересов жителей города Новосиби</w:t>
      </w:r>
      <w:r w:rsidRPr="00101DDD">
        <w:rPr>
          <w:sz w:val="27"/>
          <w:szCs w:val="27"/>
        </w:rPr>
        <w:t>р</w:t>
      </w:r>
      <w:r w:rsidRPr="00101DDD">
        <w:rPr>
          <w:sz w:val="27"/>
          <w:szCs w:val="27"/>
        </w:rPr>
        <w:t>ска по проекту постановлен</w:t>
      </w:r>
      <w:r w:rsidR="00403F8B" w:rsidRPr="00101DDD">
        <w:rPr>
          <w:sz w:val="27"/>
          <w:szCs w:val="27"/>
        </w:rPr>
        <w:t>ия мэрии города Новосибирска «</w:t>
      </w:r>
      <w:r w:rsidR="002C4FD3" w:rsidRPr="00101DDD">
        <w:rPr>
          <w:sz w:val="27"/>
          <w:szCs w:val="27"/>
        </w:rPr>
        <w:t>О проекте межевания терр</w:t>
      </w:r>
      <w:r w:rsidR="002C4FD3" w:rsidRPr="00101DDD">
        <w:rPr>
          <w:sz w:val="27"/>
          <w:szCs w:val="27"/>
        </w:rPr>
        <w:t>и</w:t>
      </w:r>
      <w:r w:rsidR="002C4FD3" w:rsidRPr="00101DDD">
        <w:rPr>
          <w:sz w:val="27"/>
          <w:szCs w:val="27"/>
        </w:rPr>
        <w:t>тории квартала 280.09.02.07 в границах проекта планировки территории, прилега</w:t>
      </w:r>
      <w:r w:rsidR="002C4FD3" w:rsidRPr="00101DDD">
        <w:rPr>
          <w:sz w:val="27"/>
          <w:szCs w:val="27"/>
        </w:rPr>
        <w:t>ю</w:t>
      </w:r>
      <w:r w:rsidR="002C4FD3" w:rsidRPr="00101DDD">
        <w:rPr>
          <w:sz w:val="27"/>
          <w:szCs w:val="27"/>
        </w:rPr>
        <w:t>щей к 1-му Мочищенскому шоссе, в Заельцовском районе</w:t>
      </w:r>
      <w:r w:rsidRPr="00101DDD">
        <w:rPr>
          <w:sz w:val="27"/>
          <w:szCs w:val="27"/>
        </w:rPr>
        <w:t>», в соответствии с Град</w:t>
      </w:r>
      <w:r w:rsidRPr="00101DDD">
        <w:rPr>
          <w:sz w:val="27"/>
          <w:szCs w:val="27"/>
        </w:rPr>
        <w:t>о</w:t>
      </w:r>
      <w:r w:rsidRPr="00101DDD">
        <w:rPr>
          <w:sz w:val="27"/>
          <w:szCs w:val="27"/>
        </w:rPr>
        <w:t>строительным кодексом Российской Фе</w:t>
      </w:r>
      <w:r w:rsidR="008F6959" w:rsidRPr="00101DDD">
        <w:rPr>
          <w:sz w:val="27"/>
          <w:szCs w:val="27"/>
        </w:rPr>
        <w:t>дерации, Федеральным зак</w:t>
      </w:r>
      <w:r w:rsidR="008F6959" w:rsidRPr="00101DDD">
        <w:rPr>
          <w:sz w:val="27"/>
          <w:szCs w:val="27"/>
        </w:rPr>
        <w:t>о</w:t>
      </w:r>
      <w:r w:rsidR="008F6959" w:rsidRPr="00101DDD">
        <w:rPr>
          <w:sz w:val="27"/>
          <w:szCs w:val="27"/>
        </w:rPr>
        <w:t xml:space="preserve">ном от </w:t>
      </w:r>
      <w:r w:rsidRPr="00101DDD">
        <w:rPr>
          <w:sz w:val="27"/>
          <w:szCs w:val="27"/>
        </w:rPr>
        <w:t>06.10.2003 № 131-ФЗ «Об общих принципах организации местного самоуправления в Росси</w:t>
      </w:r>
      <w:r w:rsidRPr="00101DDD">
        <w:rPr>
          <w:sz w:val="27"/>
          <w:szCs w:val="27"/>
        </w:rPr>
        <w:t>й</w:t>
      </w:r>
      <w:r w:rsidRPr="00101DDD">
        <w:rPr>
          <w:sz w:val="27"/>
          <w:szCs w:val="27"/>
        </w:rPr>
        <w:t>ской Федерации», решением городского Совета Ново</w:t>
      </w:r>
      <w:r w:rsidR="00E93E6D" w:rsidRPr="00101DDD">
        <w:rPr>
          <w:sz w:val="27"/>
          <w:szCs w:val="27"/>
        </w:rPr>
        <w:t>сиби</w:t>
      </w:r>
      <w:r w:rsidR="00E93E6D" w:rsidRPr="00101DDD">
        <w:rPr>
          <w:sz w:val="27"/>
          <w:szCs w:val="27"/>
        </w:rPr>
        <w:t>р</w:t>
      </w:r>
      <w:r w:rsidR="00E93E6D" w:rsidRPr="00101DDD">
        <w:rPr>
          <w:sz w:val="27"/>
          <w:szCs w:val="27"/>
        </w:rPr>
        <w:t xml:space="preserve">ска от </w:t>
      </w:r>
      <w:r w:rsidR="00B5325E" w:rsidRPr="00101DDD">
        <w:rPr>
          <w:sz w:val="27"/>
          <w:szCs w:val="27"/>
        </w:rPr>
        <w:t>20</w:t>
      </w:r>
      <w:r w:rsidR="00E93E6D" w:rsidRPr="00101DDD">
        <w:rPr>
          <w:sz w:val="27"/>
          <w:szCs w:val="27"/>
        </w:rPr>
        <w:t>.0</w:t>
      </w:r>
      <w:r w:rsidR="00B5325E" w:rsidRPr="00101DDD">
        <w:rPr>
          <w:sz w:val="27"/>
          <w:szCs w:val="27"/>
        </w:rPr>
        <w:t>6</w:t>
      </w:r>
      <w:r w:rsidR="00E93E6D" w:rsidRPr="00101DDD">
        <w:rPr>
          <w:sz w:val="27"/>
          <w:szCs w:val="27"/>
        </w:rPr>
        <w:t>.20</w:t>
      </w:r>
      <w:r w:rsidR="00B5325E" w:rsidRPr="00101DDD">
        <w:rPr>
          <w:sz w:val="27"/>
          <w:szCs w:val="27"/>
        </w:rPr>
        <w:t>18</w:t>
      </w:r>
      <w:r w:rsidR="00E93E6D" w:rsidRPr="00101DDD">
        <w:rPr>
          <w:sz w:val="27"/>
          <w:szCs w:val="27"/>
        </w:rPr>
        <w:t xml:space="preserve"> № </w:t>
      </w:r>
      <w:r w:rsidR="00B5261D" w:rsidRPr="00101DDD">
        <w:rPr>
          <w:sz w:val="27"/>
          <w:szCs w:val="27"/>
        </w:rPr>
        <w:t>640</w:t>
      </w:r>
      <w:r w:rsidR="00E93E6D" w:rsidRPr="00101DDD">
        <w:rPr>
          <w:sz w:val="27"/>
          <w:szCs w:val="27"/>
        </w:rPr>
        <w:t xml:space="preserve"> «</w:t>
      </w:r>
      <w:r w:rsidR="00B5325E" w:rsidRPr="00101DDD">
        <w:rPr>
          <w:rFonts w:eastAsia="Calibri"/>
          <w:sz w:val="27"/>
          <w:szCs w:val="27"/>
        </w:rPr>
        <w:t>О Порядке организации и проведения в городе Новосибирске общественных обс</w:t>
      </w:r>
      <w:r w:rsidR="00B5325E" w:rsidRPr="00101DDD">
        <w:rPr>
          <w:rFonts w:eastAsia="Calibri"/>
          <w:sz w:val="27"/>
          <w:szCs w:val="27"/>
        </w:rPr>
        <w:t>у</w:t>
      </w:r>
      <w:r w:rsidR="00B5325E" w:rsidRPr="00101DDD">
        <w:rPr>
          <w:rFonts w:eastAsia="Calibri"/>
          <w:sz w:val="27"/>
          <w:szCs w:val="27"/>
        </w:rPr>
        <w:t>ждений</w:t>
      </w:r>
      <w:r w:rsidR="00B5325E" w:rsidRPr="00101DDD">
        <w:rPr>
          <w:rFonts w:eastAsia="Calibri"/>
          <w:sz w:val="27"/>
          <w:szCs w:val="27"/>
          <w:lang w:eastAsia="en-US"/>
        </w:rPr>
        <w:t xml:space="preserve"> и публичных слушаний</w:t>
      </w:r>
      <w:r w:rsidR="00B5325E" w:rsidRPr="00101DDD">
        <w:rPr>
          <w:rFonts w:eastAsia="Calibri"/>
          <w:sz w:val="27"/>
          <w:szCs w:val="27"/>
        </w:rPr>
        <w:t xml:space="preserve"> </w:t>
      </w:r>
      <w:r w:rsidR="00B5325E" w:rsidRPr="00101DDD">
        <w:rPr>
          <w:rFonts w:eastAsia="Calibri"/>
          <w:sz w:val="27"/>
          <w:szCs w:val="27"/>
          <w:lang w:eastAsia="en-US"/>
        </w:rPr>
        <w:t xml:space="preserve">в соответствии с </w:t>
      </w:r>
      <w:hyperlink r:id="rId11" w:history="1">
        <w:r w:rsidR="00B5325E" w:rsidRPr="00101DDD">
          <w:rPr>
            <w:rFonts w:eastAsia="Calibri"/>
            <w:sz w:val="27"/>
            <w:szCs w:val="27"/>
            <w:lang w:eastAsia="en-US"/>
          </w:rPr>
          <w:t>законодательством</w:t>
        </w:r>
      </w:hyperlink>
      <w:r w:rsidR="00B5325E" w:rsidRPr="00101DDD">
        <w:rPr>
          <w:rFonts w:eastAsia="Calibri"/>
          <w:sz w:val="27"/>
          <w:szCs w:val="27"/>
          <w:lang w:eastAsia="en-US"/>
        </w:rPr>
        <w:t xml:space="preserve"> о градостро</w:t>
      </w:r>
      <w:r w:rsidR="00B5325E" w:rsidRPr="00101DDD">
        <w:rPr>
          <w:rFonts w:eastAsia="Calibri"/>
          <w:sz w:val="27"/>
          <w:szCs w:val="27"/>
          <w:lang w:eastAsia="en-US"/>
        </w:rPr>
        <w:t>и</w:t>
      </w:r>
      <w:r w:rsidR="00B5325E" w:rsidRPr="00101DDD">
        <w:rPr>
          <w:rFonts w:eastAsia="Calibri"/>
          <w:sz w:val="27"/>
          <w:szCs w:val="27"/>
          <w:lang w:eastAsia="en-US"/>
        </w:rPr>
        <w:t>тельной деятельности</w:t>
      </w:r>
      <w:r w:rsidRPr="00101DDD">
        <w:rPr>
          <w:sz w:val="27"/>
          <w:szCs w:val="27"/>
        </w:rPr>
        <w:t>», постановлениями мэрии г</w:t>
      </w:r>
      <w:r w:rsidRPr="00101DDD">
        <w:rPr>
          <w:sz w:val="27"/>
          <w:szCs w:val="27"/>
        </w:rPr>
        <w:t>о</w:t>
      </w:r>
      <w:r w:rsidRPr="00101DDD">
        <w:rPr>
          <w:sz w:val="27"/>
          <w:szCs w:val="27"/>
        </w:rPr>
        <w:t>рода Новосибирска от </w:t>
      </w:r>
      <w:r w:rsidR="00C77A65" w:rsidRPr="00101DDD">
        <w:rPr>
          <w:sz w:val="27"/>
          <w:szCs w:val="27"/>
        </w:rPr>
        <w:t>05</w:t>
      </w:r>
      <w:r w:rsidR="003F754F" w:rsidRPr="00101DDD">
        <w:rPr>
          <w:sz w:val="27"/>
          <w:szCs w:val="27"/>
        </w:rPr>
        <w:t>.</w:t>
      </w:r>
      <w:r w:rsidR="00C77A65" w:rsidRPr="00101DDD">
        <w:rPr>
          <w:sz w:val="27"/>
          <w:szCs w:val="27"/>
        </w:rPr>
        <w:t>03</w:t>
      </w:r>
      <w:r w:rsidR="0032146F" w:rsidRPr="00101DDD">
        <w:rPr>
          <w:sz w:val="27"/>
          <w:szCs w:val="27"/>
        </w:rPr>
        <w:t>.201</w:t>
      </w:r>
      <w:r w:rsidR="00C77A65" w:rsidRPr="00101DDD">
        <w:rPr>
          <w:sz w:val="27"/>
          <w:szCs w:val="27"/>
        </w:rPr>
        <w:t>8</w:t>
      </w:r>
      <w:r w:rsidRPr="00101DDD">
        <w:rPr>
          <w:sz w:val="27"/>
          <w:szCs w:val="27"/>
        </w:rPr>
        <w:t xml:space="preserve"> № </w:t>
      </w:r>
      <w:r w:rsidR="006C5E6F" w:rsidRPr="00101DDD">
        <w:rPr>
          <w:sz w:val="27"/>
          <w:szCs w:val="27"/>
        </w:rPr>
        <w:t>812</w:t>
      </w:r>
      <w:r w:rsidRPr="00101DDD">
        <w:rPr>
          <w:sz w:val="27"/>
          <w:szCs w:val="27"/>
        </w:rPr>
        <w:t xml:space="preserve"> «</w:t>
      </w:r>
      <w:r w:rsidR="006C5E6F" w:rsidRPr="00101DDD">
        <w:rPr>
          <w:sz w:val="27"/>
          <w:szCs w:val="27"/>
        </w:rPr>
        <w:t>О подготовке проекта межевания территории квартала 280.09.02.07 в гран</w:t>
      </w:r>
      <w:r w:rsidR="006C5E6F" w:rsidRPr="00101DDD">
        <w:rPr>
          <w:sz w:val="27"/>
          <w:szCs w:val="27"/>
        </w:rPr>
        <w:t>и</w:t>
      </w:r>
      <w:r w:rsidR="006C5E6F" w:rsidRPr="00101DDD">
        <w:rPr>
          <w:sz w:val="27"/>
          <w:szCs w:val="27"/>
        </w:rPr>
        <w:t>цах проекта планировки территории, прил</w:t>
      </w:r>
      <w:r w:rsidR="006C5E6F" w:rsidRPr="00101DDD">
        <w:rPr>
          <w:sz w:val="27"/>
          <w:szCs w:val="27"/>
        </w:rPr>
        <w:t>е</w:t>
      </w:r>
      <w:r w:rsidR="006C5E6F" w:rsidRPr="00101DDD">
        <w:rPr>
          <w:sz w:val="27"/>
          <w:szCs w:val="27"/>
        </w:rPr>
        <w:t>гающей к 1-му Мочищенскому шоссе, в Заельцовском районе</w:t>
      </w:r>
      <w:r w:rsidRPr="00101DDD">
        <w:rPr>
          <w:sz w:val="27"/>
          <w:szCs w:val="27"/>
        </w:rPr>
        <w:t>»</w:t>
      </w:r>
      <w:r w:rsidR="00C77A65" w:rsidRPr="00101DDD">
        <w:rPr>
          <w:sz w:val="27"/>
          <w:szCs w:val="27"/>
        </w:rPr>
        <w:t xml:space="preserve">, </w:t>
      </w:r>
      <w:r w:rsidR="00CC06DD" w:rsidRPr="00101DDD">
        <w:rPr>
          <w:sz w:val="27"/>
          <w:szCs w:val="27"/>
        </w:rPr>
        <w:t xml:space="preserve">от </w:t>
      </w:r>
      <w:r w:rsidR="006C5E6F" w:rsidRPr="00101DDD">
        <w:rPr>
          <w:sz w:val="27"/>
          <w:szCs w:val="27"/>
        </w:rPr>
        <w:t>1</w:t>
      </w:r>
      <w:r w:rsidR="00360C75" w:rsidRPr="00101DDD">
        <w:rPr>
          <w:sz w:val="27"/>
          <w:szCs w:val="27"/>
        </w:rPr>
        <w:t>6.0</w:t>
      </w:r>
      <w:r w:rsidR="006C5E6F" w:rsidRPr="00101DDD">
        <w:rPr>
          <w:sz w:val="27"/>
          <w:szCs w:val="27"/>
        </w:rPr>
        <w:t>1</w:t>
      </w:r>
      <w:r w:rsidR="00360C75" w:rsidRPr="00101DDD">
        <w:rPr>
          <w:sz w:val="27"/>
          <w:szCs w:val="27"/>
        </w:rPr>
        <w:t>.2018 № </w:t>
      </w:r>
      <w:r w:rsidR="006C5E6F" w:rsidRPr="00101DDD">
        <w:rPr>
          <w:sz w:val="27"/>
          <w:szCs w:val="27"/>
        </w:rPr>
        <w:t>84</w:t>
      </w:r>
      <w:r w:rsidR="00360C75" w:rsidRPr="00101DDD">
        <w:rPr>
          <w:sz w:val="27"/>
          <w:szCs w:val="27"/>
        </w:rPr>
        <w:t xml:space="preserve"> «</w:t>
      </w:r>
      <w:r w:rsidR="006C5E6F" w:rsidRPr="00101DDD">
        <w:rPr>
          <w:sz w:val="27"/>
          <w:szCs w:val="27"/>
        </w:rPr>
        <w:t>О проекте планировки и проектах меж</w:t>
      </w:r>
      <w:r w:rsidR="006C5E6F" w:rsidRPr="00101DDD">
        <w:rPr>
          <w:sz w:val="27"/>
          <w:szCs w:val="27"/>
        </w:rPr>
        <w:t>е</w:t>
      </w:r>
      <w:r w:rsidR="006C5E6F" w:rsidRPr="00101DDD">
        <w:rPr>
          <w:sz w:val="27"/>
          <w:szCs w:val="27"/>
        </w:rPr>
        <w:t>вания территории, прилегающей к 1-му Мочищенскому шоссе, в Заельцовском ра</w:t>
      </w:r>
      <w:r w:rsidR="006C5E6F" w:rsidRPr="00101DDD">
        <w:rPr>
          <w:sz w:val="27"/>
          <w:szCs w:val="27"/>
        </w:rPr>
        <w:t>й</w:t>
      </w:r>
      <w:r w:rsidR="006C5E6F" w:rsidRPr="00101DDD">
        <w:rPr>
          <w:sz w:val="27"/>
          <w:szCs w:val="27"/>
        </w:rPr>
        <w:t>оне</w:t>
      </w:r>
      <w:r w:rsidR="00360C75" w:rsidRPr="00101DDD">
        <w:rPr>
          <w:sz w:val="27"/>
          <w:szCs w:val="27"/>
        </w:rPr>
        <w:t>»</w:t>
      </w:r>
      <w:r w:rsidRPr="00101DDD">
        <w:rPr>
          <w:sz w:val="27"/>
          <w:szCs w:val="27"/>
        </w:rPr>
        <w:t>,</w:t>
      </w:r>
      <w:r w:rsidR="00DA77F8" w:rsidRPr="00101DDD">
        <w:rPr>
          <w:sz w:val="27"/>
          <w:szCs w:val="27"/>
        </w:rPr>
        <w:t xml:space="preserve"> </w:t>
      </w:r>
      <w:r w:rsidRPr="00101DDD">
        <w:rPr>
          <w:sz w:val="27"/>
          <w:szCs w:val="27"/>
        </w:rPr>
        <w:t>руководствуя</w:t>
      </w:r>
      <w:r w:rsidR="00A726F2" w:rsidRPr="00101DDD">
        <w:rPr>
          <w:sz w:val="27"/>
          <w:szCs w:val="27"/>
        </w:rPr>
        <w:t>сь Уставом г</w:t>
      </w:r>
      <w:r w:rsidR="00A726F2" w:rsidRPr="00101DDD">
        <w:rPr>
          <w:sz w:val="27"/>
          <w:szCs w:val="27"/>
        </w:rPr>
        <w:t>о</w:t>
      </w:r>
      <w:r w:rsidR="00A726F2" w:rsidRPr="00101DDD">
        <w:rPr>
          <w:sz w:val="27"/>
          <w:szCs w:val="27"/>
        </w:rPr>
        <w:t>рода Ново</w:t>
      </w:r>
      <w:r w:rsidR="008F6959" w:rsidRPr="00101DDD">
        <w:rPr>
          <w:sz w:val="27"/>
          <w:szCs w:val="27"/>
        </w:rPr>
        <w:t>сибирска,</w:t>
      </w:r>
      <w:r w:rsidR="00C16DD9" w:rsidRPr="00101DDD">
        <w:rPr>
          <w:sz w:val="27"/>
          <w:szCs w:val="27"/>
        </w:rPr>
        <w:t> </w:t>
      </w:r>
      <w:r w:rsidRPr="00101DDD">
        <w:rPr>
          <w:sz w:val="27"/>
          <w:szCs w:val="27"/>
        </w:rPr>
        <w:t>ПОСТАНОВЛЯЮ:</w:t>
      </w:r>
    </w:p>
    <w:p w:rsidR="00D004CA" w:rsidRPr="00101DDD" w:rsidRDefault="00D004CA" w:rsidP="00101DDD">
      <w:pPr>
        <w:rPr>
          <w:sz w:val="27"/>
          <w:szCs w:val="27"/>
        </w:rPr>
      </w:pPr>
      <w:r w:rsidRPr="00101DDD">
        <w:rPr>
          <w:sz w:val="27"/>
          <w:szCs w:val="27"/>
        </w:rPr>
        <w:t>1. </w:t>
      </w:r>
      <w:r w:rsidR="00841FAB" w:rsidRPr="00101DDD">
        <w:rPr>
          <w:sz w:val="27"/>
          <w:szCs w:val="27"/>
        </w:rPr>
        <w:t>Провести</w:t>
      </w:r>
      <w:r w:rsidRPr="00101DDD">
        <w:rPr>
          <w:sz w:val="27"/>
          <w:szCs w:val="27"/>
        </w:rPr>
        <w:t xml:space="preserve"> </w:t>
      </w:r>
      <w:r w:rsidR="006C5E6F" w:rsidRPr="00101DDD">
        <w:rPr>
          <w:rFonts w:eastAsia="Calibri"/>
          <w:sz w:val="27"/>
          <w:szCs w:val="27"/>
        </w:rPr>
        <w:t>общественные обсуждения</w:t>
      </w:r>
      <w:r w:rsidR="00B5325E" w:rsidRPr="00101DDD">
        <w:rPr>
          <w:sz w:val="27"/>
          <w:szCs w:val="27"/>
        </w:rPr>
        <w:t xml:space="preserve"> </w:t>
      </w:r>
      <w:r w:rsidRPr="00101DDD">
        <w:rPr>
          <w:sz w:val="27"/>
          <w:szCs w:val="27"/>
        </w:rPr>
        <w:t>по проекту постановления мэрии гор</w:t>
      </w:r>
      <w:r w:rsidRPr="00101DDD">
        <w:rPr>
          <w:sz w:val="27"/>
          <w:szCs w:val="27"/>
        </w:rPr>
        <w:t>о</w:t>
      </w:r>
      <w:r w:rsidRPr="00101DDD">
        <w:rPr>
          <w:sz w:val="27"/>
          <w:szCs w:val="27"/>
        </w:rPr>
        <w:t xml:space="preserve">да Новосибирска </w:t>
      </w:r>
      <w:r w:rsidR="00360C75" w:rsidRPr="00101DDD">
        <w:rPr>
          <w:sz w:val="27"/>
          <w:szCs w:val="27"/>
        </w:rPr>
        <w:t>«</w:t>
      </w:r>
      <w:r w:rsidR="006C5E6F" w:rsidRPr="00101DDD">
        <w:rPr>
          <w:sz w:val="27"/>
          <w:szCs w:val="27"/>
        </w:rPr>
        <w:t>О проекте межевания территории квартала 280.09.02.07 в гран</w:t>
      </w:r>
      <w:r w:rsidR="006C5E6F" w:rsidRPr="00101DDD">
        <w:rPr>
          <w:sz w:val="27"/>
          <w:szCs w:val="27"/>
        </w:rPr>
        <w:t>и</w:t>
      </w:r>
      <w:r w:rsidR="006C5E6F" w:rsidRPr="00101DDD">
        <w:rPr>
          <w:sz w:val="27"/>
          <w:szCs w:val="27"/>
        </w:rPr>
        <w:t>цах проекта планировки территории, прилегающей к 1-му Мочищенскому шоссе, в Заельцовском районе</w:t>
      </w:r>
      <w:r w:rsidR="00360C75" w:rsidRPr="00101DDD">
        <w:rPr>
          <w:sz w:val="27"/>
          <w:szCs w:val="27"/>
        </w:rPr>
        <w:t>»</w:t>
      </w:r>
      <w:r w:rsidRPr="00101DDD">
        <w:rPr>
          <w:sz w:val="27"/>
          <w:szCs w:val="27"/>
        </w:rPr>
        <w:t xml:space="preserve"> </w:t>
      </w:r>
      <w:r w:rsidR="006F230A" w:rsidRPr="00101DDD">
        <w:rPr>
          <w:sz w:val="27"/>
          <w:szCs w:val="27"/>
        </w:rPr>
        <w:t>(далее – проект)</w:t>
      </w:r>
      <w:r w:rsidR="007B60C1" w:rsidRPr="00101DDD">
        <w:rPr>
          <w:sz w:val="27"/>
          <w:szCs w:val="27"/>
        </w:rPr>
        <w:t xml:space="preserve"> </w:t>
      </w:r>
      <w:r w:rsidRPr="00101DDD">
        <w:rPr>
          <w:sz w:val="27"/>
          <w:szCs w:val="27"/>
        </w:rPr>
        <w:t>(приложение).</w:t>
      </w:r>
    </w:p>
    <w:p w:rsidR="00E93E6D" w:rsidRPr="00101DDD" w:rsidRDefault="006C5E6F" w:rsidP="00101DDD">
      <w:pPr>
        <w:rPr>
          <w:sz w:val="27"/>
          <w:szCs w:val="27"/>
        </w:rPr>
      </w:pPr>
      <w:r w:rsidRPr="00101DDD">
        <w:rPr>
          <w:sz w:val="27"/>
          <w:szCs w:val="27"/>
        </w:rPr>
        <w:t>2</w:t>
      </w:r>
      <w:r w:rsidR="00D004CA" w:rsidRPr="00101DDD">
        <w:rPr>
          <w:sz w:val="27"/>
          <w:szCs w:val="27"/>
        </w:rPr>
        <w:t xml:space="preserve">. Создать организационный комитет по подготовке и проведению </w:t>
      </w:r>
      <w:r w:rsidR="00B5325E" w:rsidRPr="00101DDD">
        <w:rPr>
          <w:rFonts w:eastAsia="Calibri"/>
          <w:sz w:val="27"/>
          <w:szCs w:val="27"/>
        </w:rPr>
        <w:t>обществе</w:t>
      </w:r>
      <w:r w:rsidR="00B5325E" w:rsidRPr="00101DDD">
        <w:rPr>
          <w:rFonts w:eastAsia="Calibri"/>
          <w:sz w:val="27"/>
          <w:szCs w:val="27"/>
        </w:rPr>
        <w:t>н</w:t>
      </w:r>
      <w:r w:rsidR="00B5325E" w:rsidRPr="00101DDD">
        <w:rPr>
          <w:rFonts w:eastAsia="Calibri"/>
          <w:sz w:val="27"/>
          <w:szCs w:val="27"/>
        </w:rPr>
        <w:t>ных обсуждений</w:t>
      </w:r>
      <w:r w:rsidR="00D004CA" w:rsidRPr="00101DDD">
        <w:rPr>
          <w:sz w:val="27"/>
          <w:szCs w:val="27"/>
        </w:rPr>
        <w:t xml:space="preserve"> (далее – организационный комитет) в следующем с</w:t>
      </w:r>
      <w:r w:rsidR="00D004CA" w:rsidRPr="00101DDD">
        <w:rPr>
          <w:sz w:val="27"/>
          <w:szCs w:val="27"/>
        </w:rPr>
        <w:t>о</w:t>
      </w:r>
      <w:r w:rsidR="00D004CA" w:rsidRPr="00101DDD">
        <w:rPr>
          <w:sz w:val="27"/>
          <w:szCs w:val="27"/>
        </w:rPr>
        <w:t>ставе:</w:t>
      </w:r>
    </w:p>
    <w:tbl>
      <w:tblPr>
        <w:tblW w:w="10048" w:type="dxa"/>
        <w:tblLook w:val="00A0"/>
      </w:tblPr>
      <w:tblGrid>
        <w:gridCol w:w="4700"/>
        <w:gridCol w:w="427"/>
        <w:gridCol w:w="4921"/>
      </w:tblGrid>
      <w:tr w:rsidR="00D004CA" w:rsidRPr="00101DDD" w:rsidTr="000919FD">
        <w:trPr>
          <w:cantSplit/>
        </w:trPr>
        <w:tc>
          <w:tcPr>
            <w:tcW w:w="4729" w:type="dxa"/>
            <w:hideMark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Бакулова Екатерина</w:t>
            </w:r>
            <w:r w:rsidR="004722AC" w:rsidRPr="00101DDD">
              <w:rPr>
                <w:sz w:val="27"/>
                <w:szCs w:val="27"/>
              </w:rPr>
              <w:t xml:space="preserve"> </w:t>
            </w:r>
            <w:r w:rsidRPr="00101DDD">
              <w:rPr>
                <w:sz w:val="27"/>
                <w:szCs w:val="27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101DDD" w:rsidRDefault="00D004CA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начальник отдела градостроительной подготовки территорий Главного у</w:t>
            </w:r>
            <w:r w:rsidRPr="00101DDD">
              <w:rPr>
                <w:sz w:val="27"/>
                <w:szCs w:val="27"/>
              </w:rPr>
              <w:t>п</w:t>
            </w:r>
            <w:r w:rsidRPr="00101DDD">
              <w:rPr>
                <w:sz w:val="27"/>
                <w:szCs w:val="27"/>
              </w:rPr>
              <w:t>ра</w:t>
            </w:r>
            <w:r w:rsidR="00E93E6D" w:rsidRPr="00101DDD">
              <w:rPr>
                <w:sz w:val="27"/>
                <w:szCs w:val="27"/>
              </w:rPr>
              <w:t>-</w:t>
            </w:r>
            <w:r w:rsidRPr="00101DDD">
              <w:rPr>
                <w:sz w:val="27"/>
                <w:szCs w:val="27"/>
              </w:rPr>
              <w:t>вления архитектуры и градостроител</w:t>
            </w:r>
            <w:r w:rsidRPr="00101DDD">
              <w:rPr>
                <w:sz w:val="27"/>
                <w:szCs w:val="27"/>
              </w:rPr>
              <w:t>ь</w:t>
            </w:r>
            <w:r w:rsidRPr="00101DDD">
              <w:rPr>
                <w:sz w:val="27"/>
                <w:szCs w:val="27"/>
              </w:rPr>
              <w:t>ства мэрии города Новосибирска;</w:t>
            </w:r>
          </w:p>
        </w:tc>
      </w:tr>
      <w:tr w:rsidR="00D004CA" w:rsidRPr="00101DDD" w:rsidTr="000919FD">
        <w:trPr>
          <w:cantSplit/>
        </w:trPr>
        <w:tc>
          <w:tcPr>
            <w:tcW w:w="4729" w:type="dxa"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начальник отдела планировки террит</w:t>
            </w:r>
            <w:r w:rsidRPr="00101DDD">
              <w:rPr>
                <w:sz w:val="27"/>
                <w:szCs w:val="27"/>
              </w:rPr>
              <w:t>о</w:t>
            </w:r>
            <w:r w:rsidRPr="00101DDD">
              <w:rPr>
                <w:sz w:val="27"/>
                <w:szCs w:val="27"/>
              </w:rPr>
              <w:t>рии города Главного управления арх</w:t>
            </w:r>
            <w:r w:rsidRPr="00101DDD">
              <w:rPr>
                <w:sz w:val="27"/>
                <w:szCs w:val="27"/>
              </w:rPr>
              <w:t>и</w:t>
            </w:r>
            <w:r w:rsidRPr="00101DDD">
              <w:rPr>
                <w:sz w:val="27"/>
                <w:szCs w:val="27"/>
              </w:rPr>
              <w:t>тектуры и градостроительства мэрии города Новосибирска;</w:t>
            </w:r>
          </w:p>
          <w:p w:rsidR="00101DDD" w:rsidRPr="00101DDD" w:rsidRDefault="00101DDD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</w:p>
        </w:tc>
      </w:tr>
      <w:tr w:rsidR="00263A17" w:rsidRPr="00101DDD" w:rsidTr="000919FD">
        <w:trPr>
          <w:cantSplit/>
        </w:trPr>
        <w:tc>
          <w:tcPr>
            <w:tcW w:w="4729" w:type="dxa"/>
          </w:tcPr>
          <w:p w:rsidR="00263A17" w:rsidRPr="00101DDD" w:rsidRDefault="00D76406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lastRenderedPageBreak/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Pr="00101DDD" w:rsidRDefault="00263A17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Pr="00101DDD" w:rsidRDefault="00263A17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консультант отдела градостроительной подготовки территорий Главного у</w:t>
            </w:r>
            <w:r w:rsidRPr="00101DDD">
              <w:rPr>
                <w:sz w:val="27"/>
                <w:szCs w:val="27"/>
              </w:rPr>
              <w:t>п</w:t>
            </w:r>
            <w:r w:rsidRPr="00101DDD">
              <w:rPr>
                <w:sz w:val="27"/>
                <w:szCs w:val="27"/>
              </w:rPr>
              <w:t>ра</w:t>
            </w:r>
            <w:r w:rsidR="00E93E6D" w:rsidRPr="00101DDD">
              <w:rPr>
                <w:sz w:val="27"/>
                <w:szCs w:val="27"/>
              </w:rPr>
              <w:t>-</w:t>
            </w:r>
            <w:r w:rsidRPr="00101DDD">
              <w:rPr>
                <w:sz w:val="27"/>
                <w:szCs w:val="27"/>
              </w:rPr>
              <w:t>вления архитектуры и градостроител</w:t>
            </w:r>
            <w:r w:rsidRPr="00101DDD">
              <w:rPr>
                <w:sz w:val="27"/>
                <w:szCs w:val="27"/>
              </w:rPr>
              <w:t>ь</w:t>
            </w:r>
            <w:r w:rsidRPr="00101DDD">
              <w:rPr>
                <w:sz w:val="27"/>
                <w:szCs w:val="27"/>
              </w:rPr>
              <w:t>ства мэрии города Новосибирска;</w:t>
            </w:r>
          </w:p>
        </w:tc>
      </w:tr>
      <w:tr w:rsidR="00D004CA" w:rsidRPr="00101DDD" w:rsidTr="000919FD">
        <w:trPr>
          <w:cantSplit/>
        </w:trPr>
        <w:tc>
          <w:tcPr>
            <w:tcW w:w="4729" w:type="dxa"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101DDD" w:rsidRDefault="00D004C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:rsidR="00D004CA" w:rsidRPr="00101DDD" w:rsidRDefault="00D76406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 xml:space="preserve">заместитель </w:t>
            </w:r>
            <w:r w:rsidR="00D004CA" w:rsidRPr="00101DDD">
              <w:rPr>
                <w:sz w:val="27"/>
                <w:szCs w:val="27"/>
              </w:rPr>
              <w:t>начальник</w:t>
            </w:r>
            <w:r w:rsidRPr="00101DDD">
              <w:rPr>
                <w:sz w:val="27"/>
                <w:szCs w:val="27"/>
              </w:rPr>
              <w:t>а</w:t>
            </w:r>
            <w:r w:rsidR="00D004CA" w:rsidRPr="00101DDD">
              <w:rPr>
                <w:sz w:val="27"/>
                <w:szCs w:val="27"/>
              </w:rPr>
              <w:t xml:space="preserve"> Главного управления архитектуры и градостро</w:t>
            </w:r>
            <w:r w:rsidR="00D004CA" w:rsidRPr="00101DDD">
              <w:rPr>
                <w:sz w:val="27"/>
                <w:szCs w:val="27"/>
              </w:rPr>
              <w:t>и</w:t>
            </w:r>
            <w:r w:rsidR="00D004CA" w:rsidRPr="00101DDD">
              <w:rPr>
                <w:sz w:val="27"/>
                <w:szCs w:val="27"/>
              </w:rPr>
              <w:t>тельства мэрии города Новос</w:t>
            </w:r>
            <w:r w:rsidR="00D004CA" w:rsidRPr="00101DDD">
              <w:rPr>
                <w:sz w:val="27"/>
                <w:szCs w:val="27"/>
              </w:rPr>
              <w:t>и</w:t>
            </w:r>
            <w:r w:rsidR="00D004CA" w:rsidRPr="00101DDD">
              <w:rPr>
                <w:sz w:val="27"/>
                <w:szCs w:val="27"/>
              </w:rPr>
              <w:t>бирска;</w:t>
            </w:r>
          </w:p>
        </w:tc>
      </w:tr>
      <w:tr w:rsidR="00671D35" w:rsidRPr="00101DDD" w:rsidTr="000919FD">
        <w:trPr>
          <w:cantSplit/>
        </w:trPr>
        <w:tc>
          <w:tcPr>
            <w:tcW w:w="4729" w:type="dxa"/>
          </w:tcPr>
          <w:p w:rsidR="00671D35" w:rsidRPr="00101DDD" w:rsidRDefault="006F230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Канунников Сергей Иванович</w:t>
            </w:r>
          </w:p>
        </w:tc>
        <w:tc>
          <w:tcPr>
            <w:tcW w:w="370" w:type="dxa"/>
          </w:tcPr>
          <w:p w:rsidR="00671D35" w:rsidRPr="00101DDD" w:rsidRDefault="00671D35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‒</w:t>
            </w:r>
          </w:p>
        </w:tc>
        <w:tc>
          <w:tcPr>
            <w:tcW w:w="4949" w:type="dxa"/>
          </w:tcPr>
          <w:p w:rsidR="00671D35" w:rsidRPr="00101DDD" w:rsidRDefault="00671D35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 xml:space="preserve">глава администрации 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Центрального о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к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руга по Железнодорожному, Заельцо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в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скому и Центральному районам г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о</w:t>
            </w:r>
            <w:r w:rsidR="006F230A" w:rsidRPr="00101DDD">
              <w:rPr>
                <w:sz w:val="27"/>
                <w:szCs w:val="27"/>
                <w:shd w:val="clear" w:color="auto" w:fill="FFFFFF"/>
              </w:rPr>
              <w:t>рода Новосибирска</w:t>
            </w:r>
            <w:r w:rsidRPr="00101DDD">
              <w:rPr>
                <w:sz w:val="27"/>
                <w:szCs w:val="27"/>
              </w:rPr>
              <w:t>;</w:t>
            </w:r>
          </w:p>
        </w:tc>
      </w:tr>
      <w:tr w:rsidR="00263A17" w:rsidRPr="00101DDD" w:rsidTr="000919FD">
        <w:trPr>
          <w:cantSplit/>
        </w:trPr>
        <w:tc>
          <w:tcPr>
            <w:tcW w:w="4729" w:type="dxa"/>
          </w:tcPr>
          <w:p w:rsidR="00263A17" w:rsidRPr="00101DDD" w:rsidRDefault="00263A17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101DDD" w:rsidRDefault="00263A17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:rsidR="00263A17" w:rsidRPr="00101DDD" w:rsidRDefault="00D76406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главный</w:t>
            </w:r>
            <w:r w:rsidR="00263A17" w:rsidRPr="00101DDD">
              <w:rPr>
                <w:sz w:val="27"/>
                <w:szCs w:val="27"/>
              </w:rPr>
              <w:t xml:space="preserve"> специалист отдела градостро</w:t>
            </w:r>
            <w:r w:rsidR="00263A17" w:rsidRPr="00101DDD">
              <w:rPr>
                <w:sz w:val="27"/>
                <w:szCs w:val="27"/>
              </w:rPr>
              <w:t>и</w:t>
            </w:r>
            <w:r w:rsidR="00263A17" w:rsidRPr="00101DDD">
              <w:rPr>
                <w:sz w:val="27"/>
                <w:szCs w:val="27"/>
              </w:rPr>
              <w:t>тельной подготовки территорий Главн</w:t>
            </w:r>
            <w:r w:rsidR="00263A17" w:rsidRPr="00101DDD">
              <w:rPr>
                <w:sz w:val="27"/>
                <w:szCs w:val="27"/>
              </w:rPr>
              <w:t>о</w:t>
            </w:r>
            <w:r w:rsidR="00263A17" w:rsidRPr="00101DDD">
              <w:rPr>
                <w:sz w:val="27"/>
                <w:szCs w:val="27"/>
              </w:rPr>
              <w:t>го управления архитектуры и град</w:t>
            </w:r>
            <w:r w:rsidR="00263A17" w:rsidRPr="00101DDD">
              <w:rPr>
                <w:sz w:val="27"/>
                <w:szCs w:val="27"/>
              </w:rPr>
              <w:t>о</w:t>
            </w:r>
            <w:r w:rsidR="00263A17" w:rsidRPr="00101DDD">
              <w:rPr>
                <w:sz w:val="27"/>
                <w:szCs w:val="27"/>
              </w:rPr>
              <w:t>строительства мэрии города Новос</w:t>
            </w:r>
            <w:r w:rsidR="00263A17" w:rsidRPr="00101DDD">
              <w:rPr>
                <w:sz w:val="27"/>
                <w:szCs w:val="27"/>
              </w:rPr>
              <w:t>и</w:t>
            </w:r>
            <w:r w:rsidR="00263A17" w:rsidRPr="00101DDD">
              <w:rPr>
                <w:sz w:val="27"/>
                <w:szCs w:val="27"/>
              </w:rPr>
              <w:t>бирска;</w:t>
            </w:r>
          </w:p>
        </w:tc>
      </w:tr>
      <w:tr w:rsidR="001E369E" w:rsidRPr="00101DDD" w:rsidTr="000919FD">
        <w:trPr>
          <w:cantSplit/>
        </w:trPr>
        <w:tc>
          <w:tcPr>
            <w:tcW w:w="4729" w:type="dxa"/>
          </w:tcPr>
          <w:p w:rsidR="001E369E" w:rsidRPr="00101DDD" w:rsidRDefault="001E369E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101DDD" w:rsidRDefault="00DC65D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4949" w:type="dxa"/>
          </w:tcPr>
          <w:p w:rsidR="001E369E" w:rsidRPr="00101DDD" w:rsidRDefault="00D96084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заместитель начальника Главного управления архитектуры и градостро</w:t>
            </w:r>
            <w:r w:rsidRPr="00101DDD">
              <w:rPr>
                <w:sz w:val="27"/>
                <w:szCs w:val="27"/>
              </w:rPr>
              <w:t>и</w:t>
            </w:r>
            <w:r w:rsidRPr="00101DDD">
              <w:rPr>
                <w:sz w:val="27"/>
                <w:szCs w:val="27"/>
              </w:rPr>
              <w:t>тельства мэрии города Новос</w:t>
            </w:r>
            <w:r w:rsidRPr="00101DDD">
              <w:rPr>
                <w:sz w:val="27"/>
                <w:szCs w:val="27"/>
              </w:rPr>
              <w:t>и</w:t>
            </w:r>
            <w:r w:rsidRPr="00101DDD">
              <w:rPr>
                <w:sz w:val="27"/>
                <w:szCs w:val="27"/>
              </w:rPr>
              <w:t>бирска</w:t>
            </w:r>
            <w:r w:rsidR="001E369E" w:rsidRPr="00101DDD">
              <w:rPr>
                <w:sz w:val="27"/>
                <w:szCs w:val="27"/>
              </w:rPr>
              <w:t>;</w:t>
            </w:r>
          </w:p>
        </w:tc>
      </w:tr>
      <w:tr w:rsidR="00982B76" w:rsidRPr="00101DDD" w:rsidTr="000919FD">
        <w:trPr>
          <w:cantSplit/>
        </w:trPr>
        <w:tc>
          <w:tcPr>
            <w:tcW w:w="4729" w:type="dxa"/>
          </w:tcPr>
          <w:p w:rsidR="00982B76" w:rsidRPr="00101DDD" w:rsidRDefault="00982B76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101DDD" w:rsidRDefault="00982B76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:rsidR="00982B76" w:rsidRPr="00101DDD" w:rsidRDefault="00D76406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начальник</w:t>
            </w:r>
            <w:r w:rsidR="00982B76" w:rsidRPr="00101DDD">
              <w:rPr>
                <w:sz w:val="27"/>
                <w:szCs w:val="27"/>
              </w:rPr>
              <w:t xml:space="preserve"> Главного управления арх</w:t>
            </w:r>
            <w:r w:rsidR="00982B76" w:rsidRPr="00101DDD">
              <w:rPr>
                <w:sz w:val="27"/>
                <w:szCs w:val="27"/>
              </w:rPr>
              <w:t>и</w:t>
            </w:r>
            <w:r w:rsidR="00982B76" w:rsidRPr="00101DDD">
              <w:rPr>
                <w:sz w:val="27"/>
                <w:szCs w:val="27"/>
              </w:rPr>
              <w:t>тектуры и градостроительства мэрии города Новосибирска</w:t>
            </w:r>
            <w:r w:rsidR="002F5CAF" w:rsidRPr="00101DDD">
              <w:rPr>
                <w:sz w:val="27"/>
                <w:szCs w:val="27"/>
              </w:rPr>
              <w:t>;</w:t>
            </w:r>
          </w:p>
        </w:tc>
      </w:tr>
      <w:tr w:rsidR="002F5CAF" w:rsidRPr="00101DDD" w:rsidTr="000919FD">
        <w:trPr>
          <w:cantSplit/>
        </w:trPr>
        <w:tc>
          <w:tcPr>
            <w:tcW w:w="4729" w:type="dxa"/>
          </w:tcPr>
          <w:p w:rsidR="002F5CAF" w:rsidRPr="00101DDD" w:rsidRDefault="002F5CAF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101DDD" w:rsidRDefault="00DC65DA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4949" w:type="dxa"/>
          </w:tcPr>
          <w:p w:rsidR="002F5CAF" w:rsidRPr="00101DDD" w:rsidRDefault="002F5CAF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заместитель начальника департамента строительства и архитектуры мэрии г</w:t>
            </w:r>
            <w:r w:rsidRPr="00101DDD">
              <w:rPr>
                <w:sz w:val="27"/>
                <w:szCs w:val="27"/>
              </w:rPr>
              <w:t>о</w:t>
            </w:r>
            <w:r w:rsidRPr="00101DDD">
              <w:rPr>
                <w:sz w:val="27"/>
                <w:szCs w:val="27"/>
              </w:rPr>
              <w:t>рода Новосибирска – главный архите</w:t>
            </w:r>
            <w:r w:rsidRPr="00101DDD">
              <w:rPr>
                <w:sz w:val="27"/>
                <w:szCs w:val="27"/>
              </w:rPr>
              <w:t>к</w:t>
            </w:r>
            <w:r w:rsidRPr="00101DDD">
              <w:rPr>
                <w:sz w:val="27"/>
                <w:szCs w:val="27"/>
              </w:rPr>
              <w:t>тор города</w:t>
            </w:r>
            <w:r w:rsidR="00CC06DD" w:rsidRPr="00101DDD">
              <w:rPr>
                <w:sz w:val="27"/>
                <w:szCs w:val="27"/>
              </w:rPr>
              <w:t>;</w:t>
            </w:r>
          </w:p>
        </w:tc>
      </w:tr>
      <w:tr w:rsidR="00D76406" w:rsidRPr="00101DDD" w:rsidTr="000919FD">
        <w:trPr>
          <w:cantSplit/>
        </w:trPr>
        <w:tc>
          <w:tcPr>
            <w:tcW w:w="4729" w:type="dxa"/>
          </w:tcPr>
          <w:p w:rsidR="00D76406" w:rsidRPr="00101DDD" w:rsidRDefault="00D76406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:rsidR="00D76406" w:rsidRPr="00101DDD" w:rsidRDefault="00D76406" w:rsidP="000919FD">
            <w:pPr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:rsidR="00D76406" w:rsidRPr="00101DDD" w:rsidRDefault="00D76406" w:rsidP="000919F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главный специалист отдела застройки городских территорий Главного упра</w:t>
            </w:r>
            <w:r w:rsidR="00E93E6D" w:rsidRPr="00101DDD">
              <w:rPr>
                <w:sz w:val="27"/>
                <w:szCs w:val="27"/>
              </w:rPr>
              <w:t>-</w:t>
            </w:r>
            <w:r w:rsidRPr="00101DDD">
              <w:rPr>
                <w:sz w:val="27"/>
                <w:szCs w:val="27"/>
              </w:rPr>
              <w:t>вления архитектуры и градостроител</w:t>
            </w:r>
            <w:r w:rsidRPr="00101DDD">
              <w:rPr>
                <w:sz w:val="27"/>
                <w:szCs w:val="27"/>
              </w:rPr>
              <w:t>ь</w:t>
            </w:r>
            <w:r w:rsidRPr="00101DDD">
              <w:rPr>
                <w:sz w:val="27"/>
                <w:szCs w:val="27"/>
              </w:rPr>
              <w:t>ства мэрии города Новосибирска</w:t>
            </w:r>
            <w:r w:rsidR="00CC06DD" w:rsidRPr="00101DDD">
              <w:rPr>
                <w:sz w:val="27"/>
                <w:szCs w:val="27"/>
              </w:rPr>
              <w:t>.</w:t>
            </w:r>
          </w:p>
        </w:tc>
      </w:tr>
    </w:tbl>
    <w:p w:rsidR="00092A0A" w:rsidRPr="00101DDD" w:rsidRDefault="006C5E6F" w:rsidP="00101DDD">
      <w:pPr>
        <w:spacing w:line="240" w:lineRule="atLeast"/>
        <w:rPr>
          <w:sz w:val="27"/>
          <w:szCs w:val="27"/>
        </w:rPr>
      </w:pPr>
      <w:r w:rsidRPr="00101DDD">
        <w:rPr>
          <w:sz w:val="27"/>
          <w:szCs w:val="27"/>
        </w:rPr>
        <w:t>3</w:t>
      </w:r>
      <w:r w:rsidR="00092A0A" w:rsidRPr="00101DDD">
        <w:rPr>
          <w:sz w:val="27"/>
          <w:szCs w:val="27"/>
        </w:rPr>
        <w:t xml:space="preserve">. Определить местонахождение организационного комитета по адресу: </w:t>
      </w:r>
      <w:r w:rsidR="00124E7B" w:rsidRPr="00101DDD">
        <w:rPr>
          <w:sz w:val="27"/>
          <w:szCs w:val="27"/>
        </w:rPr>
        <w:t>Ро</w:t>
      </w:r>
      <w:r w:rsidR="00124E7B" w:rsidRPr="00101DDD">
        <w:rPr>
          <w:sz w:val="27"/>
          <w:szCs w:val="27"/>
        </w:rPr>
        <w:t>с</w:t>
      </w:r>
      <w:r w:rsidR="00124E7B" w:rsidRPr="00101DDD">
        <w:rPr>
          <w:sz w:val="27"/>
          <w:szCs w:val="27"/>
        </w:rPr>
        <w:t>сийская Федерация, Новосибирская область, город Новосибирск,</w:t>
      </w:r>
      <w:r w:rsidR="00092A0A" w:rsidRPr="00101DDD">
        <w:rPr>
          <w:sz w:val="27"/>
          <w:szCs w:val="27"/>
        </w:rPr>
        <w:t xml:space="preserve"> Красный пр</w:t>
      </w:r>
      <w:r w:rsidR="00092A0A" w:rsidRPr="00101DDD">
        <w:rPr>
          <w:sz w:val="27"/>
          <w:szCs w:val="27"/>
        </w:rPr>
        <w:t>о</w:t>
      </w:r>
      <w:r w:rsidR="00092A0A" w:rsidRPr="00101DDD">
        <w:rPr>
          <w:sz w:val="27"/>
          <w:szCs w:val="27"/>
        </w:rPr>
        <w:t>спект</w:t>
      </w:r>
      <w:r w:rsidR="00124E7B" w:rsidRPr="00101DDD">
        <w:rPr>
          <w:sz w:val="27"/>
          <w:szCs w:val="27"/>
        </w:rPr>
        <w:t>, </w:t>
      </w:r>
      <w:r w:rsidR="00092A0A" w:rsidRPr="00101DDD">
        <w:rPr>
          <w:sz w:val="27"/>
          <w:szCs w:val="27"/>
        </w:rPr>
        <w:t xml:space="preserve">50, кабинет </w:t>
      </w:r>
      <w:r w:rsidR="00E1327A" w:rsidRPr="00101DDD">
        <w:rPr>
          <w:sz w:val="27"/>
          <w:szCs w:val="27"/>
        </w:rPr>
        <w:t>4</w:t>
      </w:r>
      <w:r w:rsidR="00D76406" w:rsidRPr="00101DDD">
        <w:rPr>
          <w:sz w:val="27"/>
          <w:szCs w:val="27"/>
        </w:rPr>
        <w:t>10</w:t>
      </w:r>
      <w:r w:rsidR="00092A0A" w:rsidRPr="00101DDD">
        <w:rPr>
          <w:sz w:val="27"/>
          <w:szCs w:val="27"/>
        </w:rPr>
        <w:t xml:space="preserve">, </w:t>
      </w:r>
      <w:r w:rsidR="00124E7B" w:rsidRPr="00101DDD">
        <w:rPr>
          <w:sz w:val="27"/>
          <w:szCs w:val="27"/>
        </w:rPr>
        <w:t xml:space="preserve">почтовый индекс: 630091, </w:t>
      </w:r>
      <w:r w:rsidR="00092A0A" w:rsidRPr="00101DDD">
        <w:rPr>
          <w:sz w:val="27"/>
          <w:szCs w:val="27"/>
        </w:rPr>
        <w:t xml:space="preserve">адрес электронной почты: </w:t>
      </w:r>
      <w:r w:rsidR="00E1327A" w:rsidRPr="00101DDD">
        <w:rPr>
          <w:sz w:val="27"/>
          <w:szCs w:val="27"/>
          <w:lang w:val="en-US"/>
        </w:rPr>
        <w:t>ebaku</w:t>
      </w:r>
      <w:r w:rsidR="00092A0A" w:rsidRPr="00101DDD">
        <w:rPr>
          <w:sz w:val="27"/>
          <w:szCs w:val="27"/>
        </w:rPr>
        <w:t>lova@admnsk.ru, контактный телефон</w:t>
      </w:r>
      <w:r w:rsidR="00E93E6D" w:rsidRPr="00101DDD">
        <w:rPr>
          <w:sz w:val="27"/>
          <w:szCs w:val="27"/>
        </w:rPr>
        <w:t>:</w:t>
      </w:r>
      <w:r w:rsidR="00092A0A" w:rsidRPr="00101DDD">
        <w:rPr>
          <w:sz w:val="27"/>
          <w:szCs w:val="27"/>
        </w:rPr>
        <w:t xml:space="preserve"> 227-54-</w:t>
      </w:r>
      <w:r w:rsidR="00E1327A" w:rsidRPr="00101DDD">
        <w:rPr>
          <w:sz w:val="27"/>
          <w:szCs w:val="27"/>
        </w:rPr>
        <w:t>58</w:t>
      </w:r>
      <w:r w:rsidR="00092A0A" w:rsidRPr="00101DDD">
        <w:rPr>
          <w:sz w:val="27"/>
          <w:szCs w:val="27"/>
        </w:rPr>
        <w:t>.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4. </w:t>
      </w:r>
      <w:r w:rsidR="006F230A" w:rsidRPr="00101DDD">
        <w:rPr>
          <w:rFonts w:ascii="Times New Roman" w:hAnsi="Times New Roman"/>
          <w:sz w:val="27"/>
          <w:szCs w:val="27"/>
        </w:rPr>
        <w:t>Установить п</w:t>
      </w:r>
      <w:r w:rsidRPr="00101DDD">
        <w:rPr>
          <w:rFonts w:ascii="Times New Roman" w:hAnsi="Times New Roman"/>
          <w:sz w:val="27"/>
          <w:szCs w:val="27"/>
        </w:rPr>
        <w:t>орядок проведения</w:t>
      </w:r>
      <w:r w:rsidR="006F230A" w:rsidRPr="00101DDD">
        <w:rPr>
          <w:rFonts w:ascii="Times New Roman" w:hAnsi="Times New Roman"/>
          <w:sz w:val="27"/>
          <w:szCs w:val="27"/>
        </w:rPr>
        <w:t xml:space="preserve"> общественных обсуждений, состоящий</w:t>
      </w:r>
      <w:r w:rsidRPr="00101DDD">
        <w:rPr>
          <w:rFonts w:ascii="Times New Roman" w:hAnsi="Times New Roman"/>
          <w:sz w:val="27"/>
          <w:szCs w:val="27"/>
        </w:rPr>
        <w:t xml:space="preserve"> из следующих этапов: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оповещение о начале общественных обсуждений;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размещение проекта, подлежащего рассмотрению на общественных обсужд</w:t>
      </w:r>
      <w:r w:rsidRPr="00101DDD">
        <w:rPr>
          <w:rFonts w:ascii="Times New Roman" w:hAnsi="Times New Roman"/>
          <w:sz w:val="27"/>
          <w:szCs w:val="27"/>
        </w:rPr>
        <w:t>е</w:t>
      </w:r>
      <w:r w:rsidRPr="00101DDD">
        <w:rPr>
          <w:rFonts w:ascii="Times New Roman" w:hAnsi="Times New Roman"/>
          <w:sz w:val="27"/>
          <w:szCs w:val="27"/>
        </w:rPr>
        <w:t>ниях, и информационных материалов и открытие экспозиции или экспозиций такого проекта;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проведение экспозиции или экспозиций проекта, подлежащего рассмотр</w:t>
      </w:r>
      <w:r w:rsidRPr="00101DDD">
        <w:rPr>
          <w:rFonts w:ascii="Times New Roman" w:hAnsi="Times New Roman"/>
          <w:sz w:val="27"/>
          <w:szCs w:val="27"/>
        </w:rPr>
        <w:t>е</w:t>
      </w:r>
      <w:r w:rsidRPr="00101DDD">
        <w:rPr>
          <w:rFonts w:ascii="Times New Roman" w:hAnsi="Times New Roman"/>
          <w:sz w:val="27"/>
          <w:szCs w:val="27"/>
        </w:rPr>
        <w:t>нию на общественных о</w:t>
      </w:r>
      <w:r w:rsidR="006F230A" w:rsidRPr="00101DDD">
        <w:rPr>
          <w:rFonts w:ascii="Times New Roman" w:hAnsi="Times New Roman"/>
          <w:sz w:val="27"/>
          <w:szCs w:val="27"/>
        </w:rPr>
        <w:t>бсуждениях</w:t>
      </w:r>
      <w:r w:rsidRPr="00101DDD">
        <w:rPr>
          <w:rFonts w:ascii="Times New Roman" w:hAnsi="Times New Roman"/>
          <w:sz w:val="27"/>
          <w:szCs w:val="27"/>
        </w:rPr>
        <w:t>;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подготовка и оформление протокола общественных обсуждений</w:t>
      </w:r>
      <w:r w:rsidR="00334B30" w:rsidRPr="00101DDD">
        <w:rPr>
          <w:rFonts w:ascii="Times New Roman" w:hAnsi="Times New Roman"/>
          <w:sz w:val="27"/>
          <w:szCs w:val="27"/>
        </w:rPr>
        <w:t>;</w:t>
      </w:r>
      <w:r w:rsidRPr="00101DDD">
        <w:rPr>
          <w:rFonts w:ascii="Times New Roman" w:hAnsi="Times New Roman"/>
          <w:sz w:val="27"/>
          <w:szCs w:val="27"/>
        </w:rPr>
        <w:t xml:space="preserve"> </w:t>
      </w:r>
    </w:p>
    <w:p w:rsidR="00DB5E35" w:rsidRPr="00101DDD" w:rsidRDefault="00DB5E35" w:rsidP="00101DD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01DDD">
        <w:rPr>
          <w:rFonts w:ascii="Times New Roman" w:hAnsi="Times New Roman"/>
          <w:sz w:val="27"/>
          <w:szCs w:val="27"/>
        </w:rPr>
        <w:t>подготовка и опубликование заключения о результатах общественных обсу</w:t>
      </w:r>
      <w:r w:rsidRPr="00101DDD">
        <w:rPr>
          <w:rFonts w:ascii="Times New Roman" w:hAnsi="Times New Roman"/>
          <w:sz w:val="27"/>
          <w:szCs w:val="27"/>
        </w:rPr>
        <w:t>ж</w:t>
      </w:r>
      <w:r w:rsidRPr="00101DDD">
        <w:rPr>
          <w:rFonts w:ascii="Times New Roman" w:hAnsi="Times New Roman"/>
          <w:sz w:val="27"/>
          <w:szCs w:val="27"/>
        </w:rPr>
        <w:t>дений</w:t>
      </w:r>
      <w:r w:rsidR="00334B30" w:rsidRPr="00101DDD">
        <w:rPr>
          <w:rFonts w:ascii="Times New Roman" w:hAnsi="Times New Roman"/>
          <w:sz w:val="27"/>
          <w:szCs w:val="27"/>
        </w:rPr>
        <w:t>.</w:t>
      </w:r>
    </w:p>
    <w:p w:rsidR="007B60C1" w:rsidRPr="00101DDD" w:rsidRDefault="00AF64E7" w:rsidP="00101DDD">
      <w:pPr>
        <w:autoSpaceDE w:val="0"/>
        <w:autoSpaceDN w:val="0"/>
        <w:adjustRightInd w:val="0"/>
        <w:rPr>
          <w:sz w:val="27"/>
          <w:szCs w:val="27"/>
        </w:rPr>
      </w:pPr>
      <w:r w:rsidRPr="00101DDD">
        <w:rPr>
          <w:sz w:val="27"/>
          <w:szCs w:val="27"/>
        </w:rPr>
        <w:t>5. </w:t>
      </w:r>
      <w:r w:rsidR="007B60C1" w:rsidRPr="00101DDD">
        <w:rPr>
          <w:sz w:val="27"/>
          <w:szCs w:val="27"/>
        </w:rPr>
        <w:t>Срок проведения общественных обсуждений по проекту – не менее одного месяца и не более трех месяцев со дня оповещения жителей города Новосиби</w:t>
      </w:r>
      <w:r w:rsidR="007B60C1" w:rsidRPr="00101DDD">
        <w:rPr>
          <w:sz w:val="27"/>
          <w:szCs w:val="27"/>
        </w:rPr>
        <w:t>р</w:t>
      </w:r>
      <w:r w:rsidR="007B60C1" w:rsidRPr="00101DDD">
        <w:rPr>
          <w:sz w:val="27"/>
          <w:szCs w:val="27"/>
        </w:rPr>
        <w:t xml:space="preserve">ска о </w:t>
      </w:r>
      <w:r w:rsidR="007B60C1" w:rsidRPr="00101DDD">
        <w:rPr>
          <w:sz w:val="27"/>
          <w:szCs w:val="27"/>
        </w:rPr>
        <w:lastRenderedPageBreak/>
        <w:t>проведении общественных обсуждений до дня опубликования заключения о резул</w:t>
      </w:r>
      <w:r w:rsidR="007B60C1" w:rsidRPr="00101DDD">
        <w:rPr>
          <w:sz w:val="27"/>
          <w:szCs w:val="27"/>
        </w:rPr>
        <w:t>ь</w:t>
      </w:r>
      <w:r w:rsidR="007B60C1" w:rsidRPr="00101DDD">
        <w:rPr>
          <w:sz w:val="27"/>
          <w:szCs w:val="27"/>
        </w:rPr>
        <w:t>татах общественных обсуждений.</w:t>
      </w:r>
    </w:p>
    <w:p w:rsidR="008E59A8" w:rsidRPr="00101DDD" w:rsidRDefault="008E59A8" w:rsidP="00101DDD">
      <w:pPr>
        <w:autoSpaceDE w:val="0"/>
        <w:autoSpaceDN w:val="0"/>
        <w:adjustRightInd w:val="0"/>
        <w:rPr>
          <w:sz w:val="27"/>
          <w:szCs w:val="27"/>
        </w:rPr>
      </w:pPr>
      <w:r w:rsidRPr="00101DDD">
        <w:rPr>
          <w:sz w:val="27"/>
          <w:szCs w:val="27"/>
        </w:rPr>
        <w:t>6. Предложить участникам общественных обсуждений, определенным закон</w:t>
      </w:r>
      <w:r w:rsidRPr="00101DDD">
        <w:rPr>
          <w:sz w:val="27"/>
          <w:szCs w:val="27"/>
        </w:rPr>
        <w:t>о</w:t>
      </w:r>
      <w:r w:rsidRPr="00101DDD">
        <w:rPr>
          <w:sz w:val="27"/>
          <w:szCs w:val="27"/>
        </w:rPr>
        <w:t xml:space="preserve">дательством о градостроительной деятельности и прошедшим </w:t>
      </w:r>
      <w:r w:rsidR="00B4798C" w:rsidRPr="00101DDD">
        <w:rPr>
          <w:sz w:val="27"/>
          <w:szCs w:val="27"/>
        </w:rPr>
        <w:t xml:space="preserve">идентификацию </w:t>
      </w:r>
      <w:r w:rsidRPr="00101DDD">
        <w:rPr>
          <w:sz w:val="27"/>
          <w:szCs w:val="27"/>
        </w:rPr>
        <w:t>в с</w:t>
      </w:r>
      <w:r w:rsidRPr="00101DDD">
        <w:rPr>
          <w:sz w:val="27"/>
          <w:szCs w:val="27"/>
        </w:rPr>
        <w:t>о</w:t>
      </w:r>
      <w:r w:rsidRPr="00101DDD">
        <w:rPr>
          <w:sz w:val="27"/>
          <w:szCs w:val="27"/>
        </w:rPr>
        <w:t xml:space="preserve">ответствии с данным законодательством, в течение пятнадцати дней со дня </w:t>
      </w:r>
      <w:r w:rsidR="00B4798C" w:rsidRPr="00101DDD">
        <w:rPr>
          <w:sz w:val="27"/>
          <w:szCs w:val="27"/>
        </w:rPr>
        <w:t>размещ</w:t>
      </w:r>
      <w:r w:rsidR="00B4798C" w:rsidRPr="00101DDD">
        <w:rPr>
          <w:sz w:val="27"/>
          <w:szCs w:val="27"/>
        </w:rPr>
        <w:t>е</w:t>
      </w:r>
      <w:r w:rsidR="00B4798C" w:rsidRPr="00101DDD">
        <w:rPr>
          <w:sz w:val="27"/>
          <w:szCs w:val="27"/>
        </w:rPr>
        <w:t>ния проекта и информационных материалов к нему</w:t>
      </w:r>
      <w:r w:rsidRPr="00101DDD">
        <w:rPr>
          <w:sz w:val="27"/>
          <w:szCs w:val="27"/>
        </w:rPr>
        <w:t xml:space="preserve"> внести в организационный ком</w:t>
      </w:r>
      <w:r w:rsidRPr="00101DDD">
        <w:rPr>
          <w:sz w:val="27"/>
          <w:szCs w:val="27"/>
        </w:rPr>
        <w:t>и</w:t>
      </w:r>
      <w:r w:rsidRPr="00101DDD">
        <w:rPr>
          <w:sz w:val="27"/>
          <w:szCs w:val="27"/>
        </w:rPr>
        <w:t>тет предложения и з</w:t>
      </w:r>
      <w:r w:rsidRPr="00101DDD">
        <w:rPr>
          <w:sz w:val="27"/>
          <w:szCs w:val="27"/>
        </w:rPr>
        <w:t>а</w:t>
      </w:r>
      <w:r w:rsidRPr="00101DDD">
        <w:rPr>
          <w:sz w:val="27"/>
          <w:szCs w:val="27"/>
        </w:rPr>
        <w:t>мечания, касающиеся проекта.</w:t>
      </w:r>
    </w:p>
    <w:p w:rsidR="006F230A" w:rsidRPr="00101DDD" w:rsidRDefault="008E59A8" w:rsidP="00101DDD">
      <w:pPr>
        <w:spacing w:line="240" w:lineRule="atLeast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6C5E6F" w:rsidRPr="00101DDD">
        <w:rPr>
          <w:sz w:val="27"/>
          <w:szCs w:val="27"/>
        </w:rPr>
        <w:t>. </w:t>
      </w:r>
      <w:r w:rsidR="006F230A" w:rsidRPr="00101DDD">
        <w:rPr>
          <w:sz w:val="27"/>
          <w:szCs w:val="27"/>
        </w:rPr>
        <w:t>Организационному комитету:</w:t>
      </w:r>
    </w:p>
    <w:p w:rsidR="006C5E6F" w:rsidRPr="00101DDD" w:rsidRDefault="008E59A8" w:rsidP="00101DDD">
      <w:pPr>
        <w:spacing w:line="240" w:lineRule="atLeast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6F230A" w:rsidRPr="00101DDD">
        <w:rPr>
          <w:sz w:val="27"/>
          <w:szCs w:val="27"/>
        </w:rPr>
        <w:t>.1. П</w:t>
      </w:r>
      <w:r w:rsidR="006C5E6F" w:rsidRPr="00101DDD">
        <w:rPr>
          <w:sz w:val="27"/>
          <w:szCs w:val="27"/>
        </w:rPr>
        <w:t>одготовить оповещени</w:t>
      </w:r>
      <w:r w:rsidR="001171BF" w:rsidRPr="00101DDD">
        <w:rPr>
          <w:sz w:val="27"/>
          <w:szCs w:val="27"/>
        </w:rPr>
        <w:t>е</w:t>
      </w:r>
      <w:r w:rsidR="006C5E6F" w:rsidRPr="00101DDD">
        <w:rPr>
          <w:sz w:val="27"/>
          <w:szCs w:val="27"/>
        </w:rPr>
        <w:t xml:space="preserve"> о начале общес</w:t>
      </w:r>
      <w:r w:rsidR="006C5E6F" w:rsidRPr="00101DDD">
        <w:rPr>
          <w:sz w:val="27"/>
          <w:szCs w:val="27"/>
        </w:rPr>
        <w:t>т</w:t>
      </w:r>
      <w:r w:rsidR="006C5E6F" w:rsidRPr="00101DDD">
        <w:rPr>
          <w:sz w:val="27"/>
          <w:szCs w:val="27"/>
        </w:rPr>
        <w:t>венных обсуждений</w:t>
      </w:r>
      <w:r w:rsidR="00315D31" w:rsidRPr="00101DDD">
        <w:rPr>
          <w:sz w:val="27"/>
          <w:szCs w:val="27"/>
        </w:rPr>
        <w:t>.</w:t>
      </w:r>
    </w:p>
    <w:p w:rsidR="00315D31" w:rsidRPr="00101DDD" w:rsidRDefault="008E59A8" w:rsidP="00101DDD">
      <w:pPr>
        <w:autoSpaceDE w:val="0"/>
        <w:autoSpaceDN w:val="0"/>
        <w:adjustRightInd w:val="0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315D31" w:rsidRPr="00101DDD">
        <w:rPr>
          <w:sz w:val="27"/>
          <w:szCs w:val="27"/>
        </w:rPr>
        <w:t xml:space="preserve">.2. Не позднее чем за семь дней до дня размещения </w:t>
      </w:r>
      <w:r w:rsidR="00970E33" w:rsidRPr="00101DDD">
        <w:rPr>
          <w:sz w:val="27"/>
          <w:szCs w:val="27"/>
        </w:rPr>
        <w:t xml:space="preserve">проекта </w:t>
      </w:r>
      <w:r w:rsidR="00315D31" w:rsidRPr="00101DDD">
        <w:rPr>
          <w:sz w:val="27"/>
          <w:szCs w:val="27"/>
        </w:rPr>
        <w:t>в информацио</w:t>
      </w:r>
      <w:r w:rsidR="00315D31" w:rsidRPr="00101DDD">
        <w:rPr>
          <w:sz w:val="27"/>
          <w:szCs w:val="27"/>
        </w:rPr>
        <w:t>н</w:t>
      </w:r>
      <w:r w:rsidR="00315D31" w:rsidRPr="00101DDD">
        <w:rPr>
          <w:sz w:val="27"/>
          <w:szCs w:val="27"/>
        </w:rPr>
        <w:t xml:space="preserve">ной системе </w:t>
      </w:r>
      <w:r w:rsidR="00970E33" w:rsidRPr="00101DDD">
        <w:rPr>
          <w:sz w:val="27"/>
          <w:szCs w:val="27"/>
        </w:rPr>
        <w:t>Новосибирской области «Электронная демократия Новосибирской о</w:t>
      </w:r>
      <w:r w:rsidR="00970E33" w:rsidRPr="00101DDD">
        <w:rPr>
          <w:sz w:val="27"/>
          <w:szCs w:val="27"/>
        </w:rPr>
        <w:t>б</w:t>
      </w:r>
      <w:r w:rsidR="00970E33" w:rsidRPr="00101DDD">
        <w:rPr>
          <w:sz w:val="27"/>
          <w:szCs w:val="27"/>
        </w:rPr>
        <w:t>ласти» (далее – информационная система) организовать опубликование</w:t>
      </w:r>
      <w:r w:rsidR="00315D31" w:rsidRPr="00101DDD">
        <w:rPr>
          <w:sz w:val="27"/>
          <w:szCs w:val="27"/>
        </w:rPr>
        <w:t xml:space="preserve"> (обнародов</w:t>
      </w:r>
      <w:r w:rsidR="00315D31" w:rsidRPr="00101DDD">
        <w:rPr>
          <w:sz w:val="27"/>
          <w:szCs w:val="27"/>
        </w:rPr>
        <w:t>а</w:t>
      </w:r>
      <w:r w:rsidR="00970E33" w:rsidRPr="00101DDD">
        <w:rPr>
          <w:sz w:val="27"/>
          <w:szCs w:val="27"/>
        </w:rPr>
        <w:t>ние</w:t>
      </w:r>
      <w:r w:rsidR="00315D31" w:rsidRPr="00101DDD">
        <w:rPr>
          <w:sz w:val="27"/>
          <w:szCs w:val="27"/>
        </w:rPr>
        <w:t xml:space="preserve">) </w:t>
      </w:r>
      <w:r w:rsidR="00970E33" w:rsidRPr="00101DDD">
        <w:rPr>
          <w:sz w:val="27"/>
          <w:szCs w:val="27"/>
        </w:rPr>
        <w:t xml:space="preserve">оповещения о начале общественных обсуждений </w:t>
      </w:r>
      <w:r w:rsidR="00315D31" w:rsidRPr="00101DDD">
        <w:rPr>
          <w:sz w:val="27"/>
          <w:szCs w:val="27"/>
        </w:rPr>
        <w:t>в периодическом печатном и</w:t>
      </w:r>
      <w:r w:rsidR="00315D31" w:rsidRPr="00101DDD">
        <w:rPr>
          <w:sz w:val="27"/>
          <w:szCs w:val="27"/>
        </w:rPr>
        <w:t>з</w:t>
      </w:r>
      <w:r w:rsidR="00315D31" w:rsidRPr="00101DDD">
        <w:rPr>
          <w:sz w:val="27"/>
          <w:szCs w:val="27"/>
        </w:rPr>
        <w:t>да</w:t>
      </w:r>
      <w:r w:rsidR="00970E33" w:rsidRPr="00101DDD">
        <w:rPr>
          <w:sz w:val="27"/>
          <w:szCs w:val="27"/>
        </w:rPr>
        <w:t>нии «</w:t>
      </w:r>
      <w:r w:rsidR="00315D31" w:rsidRPr="00101DDD">
        <w:rPr>
          <w:sz w:val="27"/>
          <w:szCs w:val="27"/>
        </w:rPr>
        <w:t>Бюллетень органов местного самоуправления города Новос</w:t>
      </w:r>
      <w:r w:rsidR="00315D31" w:rsidRPr="00101DDD">
        <w:rPr>
          <w:sz w:val="27"/>
          <w:szCs w:val="27"/>
        </w:rPr>
        <w:t>и</w:t>
      </w:r>
      <w:r w:rsidR="00315D31" w:rsidRPr="00101DDD">
        <w:rPr>
          <w:sz w:val="27"/>
          <w:szCs w:val="27"/>
        </w:rPr>
        <w:t>бир</w:t>
      </w:r>
      <w:r w:rsidR="00970E33" w:rsidRPr="00101DDD">
        <w:rPr>
          <w:sz w:val="27"/>
          <w:szCs w:val="27"/>
        </w:rPr>
        <w:t>ска»</w:t>
      </w:r>
      <w:r w:rsidR="00315D31" w:rsidRPr="00101DDD">
        <w:rPr>
          <w:sz w:val="27"/>
          <w:szCs w:val="27"/>
        </w:rPr>
        <w:t xml:space="preserve"> и </w:t>
      </w:r>
      <w:r w:rsidR="001171BF" w:rsidRPr="00101DDD">
        <w:rPr>
          <w:sz w:val="27"/>
          <w:szCs w:val="27"/>
        </w:rPr>
        <w:t xml:space="preserve">его </w:t>
      </w:r>
      <w:r w:rsidR="00315D31" w:rsidRPr="00101DDD">
        <w:rPr>
          <w:sz w:val="27"/>
          <w:szCs w:val="27"/>
        </w:rPr>
        <w:t>размещени</w:t>
      </w:r>
      <w:r w:rsidR="00970E33" w:rsidRPr="00101DDD">
        <w:rPr>
          <w:sz w:val="27"/>
          <w:szCs w:val="27"/>
        </w:rPr>
        <w:t>е</w:t>
      </w:r>
      <w:r w:rsidR="00315D31" w:rsidRPr="00101DDD">
        <w:rPr>
          <w:sz w:val="27"/>
          <w:szCs w:val="27"/>
        </w:rPr>
        <w:t xml:space="preserve"> в средствах массовой информации, на официальном сайте</w:t>
      </w:r>
      <w:r w:rsidR="00970E33" w:rsidRPr="00101DDD">
        <w:rPr>
          <w:sz w:val="27"/>
          <w:szCs w:val="27"/>
        </w:rPr>
        <w:t xml:space="preserve"> города Нов</w:t>
      </w:r>
      <w:r w:rsidR="00970E33" w:rsidRPr="00101DDD">
        <w:rPr>
          <w:sz w:val="27"/>
          <w:szCs w:val="27"/>
        </w:rPr>
        <w:t>о</w:t>
      </w:r>
      <w:r w:rsidR="00970E33" w:rsidRPr="00101DDD">
        <w:rPr>
          <w:sz w:val="27"/>
          <w:szCs w:val="27"/>
        </w:rPr>
        <w:t>сибирска в информационно-телекоммуникационной сети «Интернет»</w:t>
      </w:r>
      <w:r w:rsidR="00854A9D" w:rsidRPr="00101DDD">
        <w:rPr>
          <w:sz w:val="27"/>
          <w:szCs w:val="27"/>
        </w:rPr>
        <w:t xml:space="preserve"> (далее – оф</w:t>
      </w:r>
      <w:r w:rsidR="00854A9D" w:rsidRPr="00101DDD">
        <w:rPr>
          <w:sz w:val="27"/>
          <w:szCs w:val="27"/>
        </w:rPr>
        <w:t>и</w:t>
      </w:r>
      <w:r w:rsidR="00854A9D" w:rsidRPr="00101DDD">
        <w:rPr>
          <w:sz w:val="27"/>
          <w:szCs w:val="27"/>
        </w:rPr>
        <w:t>циальный сайт)</w:t>
      </w:r>
      <w:r w:rsidR="00315D31" w:rsidRPr="00101DDD">
        <w:rPr>
          <w:sz w:val="27"/>
          <w:szCs w:val="27"/>
        </w:rPr>
        <w:t>.</w:t>
      </w:r>
    </w:p>
    <w:p w:rsidR="00315D31" w:rsidRPr="00101DDD" w:rsidRDefault="008E59A8" w:rsidP="00101DDD">
      <w:pPr>
        <w:spacing w:line="240" w:lineRule="atLeast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3F324E" w:rsidRPr="00101DDD">
        <w:rPr>
          <w:sz w:val="27"/>
          <w:szCs w:val="27"/>
        </w:rPr>
        <w:t>.3. </w:t>
      </w:r>
      <w:r w:rsidR="00854A9D" w:rsidRPr="00101DDD">
        <w:rPr>
          <w:sz w:val="27"/>
          <w:szCs w:val="27"/>
        </w:rPr>
        <w:t xml:space="preserve">Организовать </w:t>
      </w:r>
      <w:r w:rsidR="0093110C" w:rsidRPr="00101DDD">
        <w:rPr>
          <w:sz w:val="27"/>
          <w:szCs w:val="27"/>
        </w:rPr>
        <w:t xml:space="preserve">размещение проекта </w:t>
      </w:r>
      <w:r w:rsidR="00B4798C" w:rsidRPr="00101DDD">
        <w:rPr>
          <w:sz w:val="27"/>
          <w:szCs w:val="27"/>
        </w:rPr>
        <w:t xml:space="preserve">и информационных материалов к нему </w:t>
      </w:r>
      <w:r w:rsidR="0093110C" w:rsidRPr="00101DDD">
        <w:rPr>
          <w:sz w:val="27"/>
          <w:szCs w:val="27"/>
        </w:rPr>
        <w:t>в информационной системе.</w:t>
      </w:r>
    </w:p>
    <w:p w:rsidR="0093110C" w:rsidRPr="00101DDD" w:rsidRDefault="008E59A8" w:rsidP="00101DDD">
      <w:pPr>
        <w:spacing w:line="240" w:lineRule="atLeast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93110C" w:rsidRPr="00101DDD">
        <w:rPr>
          <w:sz w:val="27"/>
          <w:szCs w:val="27"/>
        </w:rPr>
        <w:t>.4. </w:t>
      </w:r>
      <w:r w:rsidR="00245DDC" w:rsidRPr="00101DDD">
        <w:rPr>
          <w:sz w:val="27"/>
          <w:szCs w:val="27"/>
        </w:rPr>
        <w:t>Организовать оборудование информационных стендов по адресу: Росси</w:t>
      </w:r>
      <w:r w:rsidR="00245DDC" w:rsidRPr="00101DDD">
        <w:rPr>
          <w:sz w:val="27"/>
          <w:szCs w:val="27"/>
        </w:rPr>
        <w:t>й</w:t>
      </w:r>
      <w:r w:rsidR="00245DDC" w:rsidRPr="00101DDD">
        <w:rPr>
          <w:sz w:val="27"/>
          <w:szCs w:val="27"/>
        </w:rPr>
        <w:t>ская Федерация, Новосибирская область, город Новосибирск, Красный пр</w:t>
      </w:r>
      <w:r w:rsidR="00245DDC" w:rsidRPr="00101DDD">
        <w:rPr>
          <w:sz w:val="27"/>
          <w:szCs w:val="27"/>
        </w:rPr>
        <w:t>о</w:t>
      </w:r>
      <w:r w:rsidR="00245DDC" w:rsidRPr="00101DDD">
        <w:rPr>
          <w:sz w:val="27"/>
          <w:szCs w:val="27"/>
        </w:rPr>
        <w:t xml:space="preserve">спект, 50, </w:t>
      </w:r>
      <w:r w:rsidR="00C600DB" w:rsidRPr="00101DDD">
        <w:rPr>
          <w:sz w:val="27"/>
          <w:szCs w:val="27"/>
        </w:rPr>
        <w:t>стенд</w:t>
      </w:r>
      <w:r w:rsidR="00245DDC" w:rsidRPr="00101DDD">
        <w:rPr>
          <w:sz w:val="27"/>
          <w:szCs w:val="27"/>
        </w:rPr>
        <w:t xml:space="preserve"> кабинета 230; администрация Центрального округа </w:t>
      </w:r>
      <w:r w:rsidR="009F1438" w:rsidRPr="00101DDD">
        <w:rPr>
          <w:sz w:val="27"/>
          <w:szCs w:val="27"/>
          <w:shd w:val="clear" w:color="auto" w:fill="FFFFFF"/>
        </w:rPr>
        <w:t>по Железнодорожному, З</w:t>
      </w:r>
      <w:r w:rsidR="009F1438" w:rsidRPr="00101DDD">
        <w:rPr>
          <w:sz w:val="27"/>
          <w:szCs w:val="27"/>
          <w:shd w:val="clear" w:color="auto" w:fill="FFFFFF"/>
        </w:rPr>
        <w:t>а</w:t>
      </w:r>
      <w:r w:rsidR="009F1438" w:rsidRPr="00101DDD">
        <w:rPr>
          <w:sz w:val="27"/>
          <w:szCs w:val="27"/>
          <w:shd w:val="clear" w:color="auto" w:fill="FFFFFF"/>
        </w:rPr>
        <w:t>ельцовскому и Центральному районам города Новосибирска</w:t>
      </w:r>
      <w:r w:rsidR="009F1438" w:rsidRPr="00101DDD">
        <w:rPr>
          <w:sz w:val="27"/>
          <w:szCs w:val="27"/>
        </w:rPr>
        <w:t xml:space="preserve"> </w:t>
      </w:r>
      <w:r w:rsidR="00245DDC" w:rsidRPr="00101DDD">
        <w:rPr>
          <w:sz w:val="27"/>
          <w:szCs w:val="27"/>
        </w:rPr>
        <w:t>по а</w:t>
      </w:r>
      <w:r w:rsidR="00245DDC" w:rsidRPr="00101DDD">
        <w:rPr>
          <w:sz w:val="27"/>
          <w:szCs w:val="27"/>
        </w:rPr>
        <w:t>д</w:t>
      </w:r>
      <w:r w:rsidR="00245DDC" w:rsidRPr="00101DDD">
        <w:rPr>
          <w:sz w:val="27"/>
          <w:szCs w:val="27"/>
        </w:rPr>
        <w:t>ресу:</w:t>
      </w:r>
      <w:r w:rsidR="009F1438" w:rsidRPr="00101DDD">
        <w:rPr>
          <w:sz w:val="27"/>
          <w:szCs w:val="27"/>
        </w:rPr>
        <w:t xml:space="preserve"> Российская Федерация, Новосибирская область, город Новосибирск, ул. Ленина, 57, стенд каб</w:t>
      </w:r>
      <w:r w:rsidR="009F1438" w:rsidRPr="00101DDD">
        <w:rPr>
          <w:sz w:val="27"/>
          <w:szCs w:val="27"/>
        </w:rPr>
        <w:t>и</w:t>
      </w:r>
      <w:r w:rsidR="009F1438" w:rsidRPr="00101DDD">
        <w:rPr>
          <w:sz w:val="27"/>
          <w:szCs w:val="27"/>
        </w:rPr>
        <w:t>нета 217.</w:t>
      </w:r>
    </w:p>
    <w:p w:rsidR="00020C64" w:rsidRPr="00101DDD" w:rsidRDefault="008E59A8" w:rsidP="00101DDD">
      <w:pPr>
        <w:ind w:firstLine="708"/>
        <w:rPr>
          <w:sz w:val="27"/>
          <w:szCs w:val="27"/>
        </w:rPr>
      </w:pPr>
      <w:r w:rsidRPr="00101DDD">
        <w:rPr>
          <w:sz w:val="27"/>
          <w:szCs w:val="27"/>
        </w:rPr>
        <w:t>7</w:t>
      </w:r>
      <w:r w:rsidR="00AF64E7" w:rsidRPr="00101DDD">
        <w:rPr>
          <w:sz w:val="27"/>
          <w:szCs w:val="27"/>
        </w:rPr>
        <w:t>.5. В тече</w:t>
      </w:r>
      <w:r w:rsidR="00B4798C" w:rsidRPr="00101DDD">
        <w:rPr>
          <w:sz w:val="27"/>
          <w:szCs w:val="27"/>
        </w:rPr>
        <w:t>ние срока, указанного в пункте 6</w:t>
      </w:r>
      <w:r w:rsidR="00AF64E7" w:rsidRPr="00101DDD">
        <w:rPr>
          <w:sz w:val="27"/>
          <w:szCs w:val="27"/>
        </w:rPr>
        <w:t xml:space="preserve"> постановления, осуществлять рег</w:t>
      </w:r>
      <w:r w:rsidR="00AF64E7" w:rsidRPr="00101DDD">
        <w:rPr>
          <w:sz w:val="27"/>
          <w:szCs w:val="27"/>
        </w:rPr>
        <w:t>и</w:t>
      </w:r>
      <w:r w:rsidR="00AF64E7" w:rsidRPr="00101DDD">
        <w:rPr>
          <w:sz w:val="27"/>
          <w:szCs w:val="27"/>
        </w:rPr>
        <w:t>страцию и рассмотрение предложений и замечаний, вносимых участниками общес</w:t>
      </w:r>
      <w:r w:rsidR="00AF64E7" w:rsidRPr="00101DDD">
        <w:rPr>
          <w:sz w:val="27"/>
          <w:szCs w:val="27"/>
        </w:rPr>
        <w:t>т</w:t>
      </w:r>
      <w:r w:rsidR="00AF64E7" w:rsidRPr="00101DDD">
        <w:rPr>
          <w:sz w:val="27"/>
          <w:szCs w:val="27"/>
        </w:rPr>
        <w:t>венных обсуждений.</w:t>
      </w:r>
    </w:p>
    <w:p w:rsidR="00092A0A" w:rsidRPr="00101DDD" w:rsidRDefault="00AF64E7" w:rsidP="00101DDD">
      <w:pPr>
        <w:ind w:firstLine="708"/>
        <w:rPr>
          <w:sz w:val="27"/>
          <w:szCs w:val="27"/>
        </w:rPr>
      </w:pPr>
      <w:r w:rsidRPr="00101DDD">
        <w:rPr>
          <w:sz w:val="27"/>
          <w:szCs w:val="27"/>
        </w:rPr>
        <w:t>8</w:t>
      </w:r>
      <w:r w:rsidR="00092A0A" w:rsidRPr="00101DDD">
        <w:rPr>
          <w:sz w:val="27"/>
          <w:szCs w:val="27"/>
        </w:rPr>
        <w:t>. </w:t>
      </w:r>
      <w:r w:rsidR="009F1438" w:rsidRPr="00101DDD">
        <w:rPr>
          <w:sz w:val="27"/>
          <w:szCs w:val="27"/>
        </w:rPr>
        <w:t xml:space="preserve">Возложить на </w:t>
      </w:r>
      <w:r w:rsidR="00D53D3E" w:rsidRPr="00101DDD">
        <w:rPr>
          <w:sz w:val="27"/>
          <w:szCs w:val="27"/>
        </w:rPr>
        <w:t>Столбова Виталия Николаевича</w:t>
      </w:r>
      <w:r w:rsidR="009F1438" w:rsidRPr="00101DDD">
        <w:rPr>
          <w:sz w:val="27"/>
          <w:szCs w:val="27"/>
        </w:rPr>
        <w:t xml:space="preserve">, начальника </w:t>
      </w:r>
      <w:r w:rsidR="00D53D3E" w:rsidRPr="00101DDD">
        <w:rPr>
          <w:sz w:val="27"/>
          <w:szCs w:val="27"/>
        </w:rPr>
        <w:t>Главного упра</w:t>
      </w:r>
      <w:r w:rsidR="00D53D3E" w:rsidRPr="00101DDD">
        <w:rPr>
          <w:sz w:val="27"/>
          <w:szCs w:val="27"/>
        </w:rPr>
        <w:t>в</w:t>
      </w:r>
      <w:r w:rsidR="00D53D3E" w:rsidRPr="00101DDD">
        <w:rPr>
          <w:sz w:val="27"/>
          <w:szCs w:val="27"/>
        </w:rPr>
        <w:t>ления архитектуры и градостроительства</w:t>
      </w:r>
      <w:r w:rsidR="009F1438" w:rsidRPr="00101DDD">
        <w:rPr>
          <w:sz w:val="27"/>
          <w:szCs w:val="27"/>
        </w:rPr>
        <w:t xml:space="preserve"> мэрии города Новосибир</w:t>
      </w:r>
      <w:r w:rsidR="00D53D3E" w:rsidRPr="00101DDD">
        <w:rPr>
          <w:sz w:val="27"/>
          <w:szCs w:val="27"/>
        </w:rPr>
        <w:t>ска</w:t>
      </w:r>
      <w:r w:rsidR="009F1438" w:rsidRPr="00101DDD">
        <w:rPr>
          <w:sz w:val="27"/>
          <w:szCs w:val="27"/>
        </w:rPr>
        <w:t>, ответстве</w:t>
      </w:r>
      <w:r w:rsidR="009F1438" w:rsidRPr="00101DDD">
        <w:rPr>
          <w:sz w:val="27"/>
          <w:szCs w:val="27"/>
        </w:rPr>
        <w:t>н</w:t>
      </w:r>
      <w:r w:rsidR="009F1438" w:rsidRPr="00101DDD">
        <w:rPr>
          <w:sz w:val="27"/>
          <w:szCs w:val="27"/>
        </w:rPr>
        <w:t>ность за организацию и проведение первого заседания организационного комит</w:t>
      </w:r>
      <w:r w:rsidR="009F1438" w:rsidRPr="00101DDD">
        <w:rPr>
          <w:sz w:val="27"/>
          <w:szCs w:val="27"/>
        </w:rPr>
        <w:t>е</w:t>
      </w:r>
      <w:r w:rsidR="009F1438" w:rsidRPr="00101DDD">
        <w:rPr>
          <w:sz w:val="27"/>
          <w:szCs w:val="27"/>
        </w:rPr>
        <w:t>та.</w:t>
      </w:r>
    </w:p>
    <w:p w:rsidR="00C707AC" w:rsidRPr="00101DDD" w:rsidRDefault="00AF64E7" w:rsidP="00101DDD">
      <w:pPr>
        <w:rPr>
          <w:sz w:val="27"/>
          <w:szCs w:val="27"/>
        </w:rPr>
      </w:pPr>
      <w:r w:rsidRPr="00101DDD">
        <w:rPr>
          <w:sz w:val="27"/>
          <w:szCs w:val="27"/>
        </w:rPr>
        <w:t>9</w:t>
      </w:r>
      <w:r w:rsidR="00C707AC" w:rsidRPr="00101DDD">
        <w:rPr>
          <w:sz w:val="27"/>
          <w:szCs w:val="27"/>
        </w:rPr>
        <w:t>. </w:t>
      </w:r>
      <w:r w:rsidR="0001543D" w:rsidRPr="00101DDD">
        <w:rPr>
          <w:sz w:val="27"/>
          <w:szCs w:val="27"/>
        </w:rPr>
        <w:t>Департаменту строительства и архитектуры мэрии города Новосибирска разместить постановление и сообщение о начале общественных обсуждений на оф</w:t>
      </w:r>
      <w:r w:rsidR="0001543D" w:rsidRPr="00101DDD">
        <w:rPr>
          <w:sz w:val="27"/>
          <w:szCs w:val="27"/>
        </w:rPr>
        <w:t>и</w:t>
      </w:r>
      <w:r w:rsidR="0001543D" w:rsidRPr="00101DDD">
        <w:rPr>
          <w:sz w:val="27"/>
          <w:szCs w:val="27"/>
        </w:rPr>
        <w:t>циальном сайте.</w:t>
      </w:r>
    </w:p>
    <w:p w:rsidR="00C707AC" w:rsidRPr="00101DDD" w:rsidRDefault="00AF64E7" w:rsidP="00101DDD">
      <w:pPr>
        <w:rPr>
          <w:sz w:val="27"/>
          <w:szCs w:val="27"/>
        </w:rPr>
      </w:pPr>
      <w:r w:rsidRPr="00101DDD">
        <w:rPr>
          <w:sz w:val="27"/>
          <w:szCs w:val="27"/>
        </w:rPr>
        <w:t>10</w:t>
      </w:r>
      <w:r w:rsidR="00C707AC" w:rsidRPr="00101DDD">
        <w:rPr>
          <w:sz w:val="27"/>
          <w:szCs w:val="27"/>
        </w:rPr>
        <w:t>. </w:t>
      </w:r>
      <w:r w:rsidR="0001543D" w:rsidRPr="00101DDD">
        <w:rPr>
          <w:sz w:val="27"/>
          <w:szCs w:val="27"/>
        </w:rPr>
        <w:t>Департаменту информационной политики мэрии города Новосибирска обеспечить опубликование постановления и размещение в средствах массовой и</w:t>
      </w:r>
      <w:r w:rsidR="0001543D" w:rsidRPr="00101DDD">
        <w:rPr>
          <w:sz w:val="27"/>
          <w:szCs w:val="27"/>
        </w:rPr>
        <w:t>н</w:t>
      </w:r>
      <w:r w:rsidR="0001543D" w:rsidRPr="00101DDD">
        <w:rPr>
          <w:sz w:val="27"/>
          <w:szCs w:val="27"/>
        </w:rPr>
        <w:t>формации.</w:t>
      </w:r>
    </w:p>
    <w:p w:rsidR="00C707AC" w:rsidRPr="00101DDD" w:rsidRDefault="00AF64E7" w:rsidP="00101DDD">
      <w:pPr>
        <w:rPr>
          <w:sz w:val="27"/>
          <w:szCs w:val="27"/>
        </w:rPr>
      </w:pPr>
      <w:r w:rsidRPr="00101DDD">
        <w:rPr>
          <w:sz w:val="27"/>
          <w:szCs w:val="27"/>
        </w:rPr>
        <w:t>11</w:t>
      </w:r>
      <w:r w:rsidR="00C707AC" w:rsidRPr="00101DDD">
        <w:rPr>
          <w:sz w:val="27"/>
          <w:szCs w:val="27"/>
        </w:rPr>
        <w:t>. </w:t>
      </w:r>
      <w:r w:rsidR="0001543D" w:rsidRPr="00101DDD">
        <w:rPr>
          <w:sz w:val="27"/>
          <w:szCs w:val="27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="0001543D" w:rsidRPr="00101DDD">
        <w:rPr>
          <w:sz w:val="27"/>
          <w:szCs w:val="27"/>
        </w:rPr>
        <w:t>э</w:t>
      </w:r>
      <w:r w:rsidR="0001543D" w:rsidRPr="00101DDD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264E" w:rsidRPr="00101DDD" w:rsidTr="000130F5">
        <w:tc>
          <w:tcPr>
            <w:tcW w:w="6946" w:type="dxa"/>
          </w:tcPr>
          <w:p w:rsidR="00E93E6D" w:rsidRPr="00101DDD" w:rsidRDefault="00E93E6D" w:rsidP="00101DDD">
            <w:pPr>
              <w:ind w:firstLine="34"/>
              <w:rPr>
                <w:sz w:val="27"/>
                <w:szCs w:val="27"/>
              </w:rPr>
            </w:pPr>
          </w:p>
          <w:p w:rsidR="00E93E6D" w:rsidRPr="00101DDD" w:rsidRDefault="00E93E6D" w:rsidP="00101DDD">
            <w:pPr>
              <w:ind w:firstLine="34"/>
              <w:rPr>
                <w:sz w:val="27"/>
                <w:szCs w:val="27"/>
              </w:rPr>
            </w:pPr>
          </w:p>
          <w:p w:rsidR="0072264E" w:rsidRPr="00101DDD" w:rsidRDefault="000C384C" w:rsidP="00101DDD">
            <w:pPr>
              <w:ind w:firstLine="34"/>
              <w:rPr>
                <w:sz w:val="27"/>
                <w:szCs w:val="27"/>
              </w:rPr>
            </w:pPr>
            <w:r w:rsidRPr="00101DDD">
              <w:rPr>
                <w:sz w:val="27"/>
                <w:szCs w:val="27"/>
              </w:rPr>
              <w:t>Мэр</w:t>
            </w:r>
            <w:r w:rsidR="0072264E" w:rsidRPr="00101DDD">
              <w:rPr>
                <w:sz w:val="27"/>
                <w:szCs w:val="27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2264E" w:rsidRPr="00E82206" w:rsidRDefault="000C384C" w:rsidP="00101DDD">
            <w:pPr>
              <w:pStyle w:val="7"/>
              <w:keepNext w:val="0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82206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="0072264E" w:rsidRPr="00E82206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. </w:t>
            </w:r>
            <w:r w:rsidRPr="00E82206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="0072264E" w:rsidRPr="00E82206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. </w:t>
            </w:r>
            <w:r w:rsidRPr="00E82206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Локоть</w:t>
            </w:r>
          </w:p>
        </w:tc>
      </w:tr>
    </w:tbl>
    <w:p w:rsidR="0001543D" w:rsidRDefault="0001543D" w:rsidP="00D473F5">
      <w:pPr>
        <w:suppressAutoHyphens/>
        <w:ind w:firstLine="0"/>
        <w:rPr>
          <w:sz w:val="24"/>
          <w:szCs w:val="24"/>
        </w:rPr>
      </w:pPr>
    </w:p>
    <w:p w:rsidR="00101DDD" w:rsidRDefault="00101DDD" w:rsidP="00D473F5">
      <w:pPr>
        <w:suppressAutoHyphens/>
        <w:ind w:firstLine="0"/>
        <w:rPr>
          <w:sz w:val="24"/>
          <w:szCs w:val="24"/>
        </w:rPr>
      </w:pPr>
    </w:p>
    <w:p w:rsidR="00092A0A" w:rsidRPr="00CA36BE" w:rsidRDefault="00D76406" w:rsidP="00D473F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Устьянцева</w:t>
      </w:r>
    </w:p>
    <w:p w:rsidR="00092A0A" w:rsidRPr="00CA36BE" w:rsidRDefault="005E2807" w:rsidP="00D473F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2275</w:t>
      </w:r>
      <w:r w:rsidR="00D76406" w:rsidRPr="00CA36BE">
        <w:rPr>
          <w:sz w:val="24"/>
          <w:szCs w:val="24"/>
        </w:rPr>
        <w:t>462</w:t>
      </w:r>
    </w:p>
    <w:p w:rsidR="007C46C7" w:rsidRPr="00CA36BE" w:rsidRDefault="00092A0A" w:rsidP="00B20462">
      <w:pPr>
        <w:ind w:firstLine="0"/>
        <w:rPr>
          <w:szCs w:val="28"/>
        </w:rPr>
        <w:sectPr w:rsidR="007C46C7" w:rsidRPr="00CA36BE" w:rsidSect="00101DDD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624" w:left="1418" w:header="567" w:footer="720" w:gutter="0"/>
          <w:pgNumType w:start="1"/>
          <w:cols w:space="720"/>
          <w:titlePg/>
          <w:docGrid w:linePitch="381"/>
        </w:sectPr>
      </w:pPr>
      <w:r w:rsidRPr="00CA36BE">
        <w:rPr>
          <w:sz w:val="24"/>
          <w:szCs w:val="24"/>
        </w:rPr>
        <w:t>ГУАиГ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lastRenderedPageBreak/>
        <w:t>Приложение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к постановлению мэрии</w:t>
      </w: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DC65DA" w:rsidRPr="004D5403" w:rsidRDefault="00DC65DA" w:rsidP="00DC65DA">
      <w:pPr>
        <w:widowControl w:val="0"/>
        <w:ind w:left="6379" w:right="264" w:firstLine="0"/>
        <w:rPr>
          <w:szCs w:val="28"/>
          <w:u w:val="single"/>
        </w:rPr>
      </w:pPr>
      <w:r w:rsidRPr="00CA36BE">
        <w:rPr>
          <w:szCs w:val="28"/>
        </w:rPr>
        <w:t xml:space="preserve">от </w:t>
      </w:r>
      <w:r w:rsidR="00F67AFD" w:rsidRPr="00F67AFD">
        <w:rPr>
          <w:szCs w:val="28"/>
          <w:u w:val="single"/>
        </w:rPr>
        <w:t>08.08.2018</w:t>
      </w:r>
      <w:r w:rsidR="00F67AFD">
        <w:rPr>
          <w:szCs w:val="28"/>
          <w:u w:val="single"/>
        </w:rPr>
        <w:t xml:space="preserve"> </w:t>
      </w:r>
      <w:r w:rsidRPr="006C5E6F">
        <w:rPr>
          <w:szCs w:val="28"/>
        </w:rPr>
        <w:t xml:space="preserve">№ </w:t>
      </w:r>
      <w:bookmarkStart w:id="0" w:name="_GoBack"/>
      <w:r w:rsidR="00F67AFD">
        <w:rPr>
          <w:szCs w:val="28"/>
          <w:u w:val="single"/>
        </w:rPr>
        <w:t>2901</w:t>
      </w:r>
    </w:p>
    <w:bookmarkEnd w:id="0"/>
    <w:p w:rsidR="00DC65DA" w:rsidRPr="00CA36BE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A36BE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Проект постановления мэрии</w:t>
      </w:r>
    </w:p>
    <w:p w:rsidR="00092A0A" w:rsidRPr="00CA36BE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092A0A" w:rsidRPr="00CA36BE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CA36BE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092A0A" w:rsidRPr="00CA36BE" w:rsidTr="00E9452D">
        <w:trPr>
          <w:trHeight w:val="582"/>
        </w:trPr>
        <w:tc>
          <w:tcPr>
            <w:tcW w:w="6770" w:type="dxa"/>
          </w:tcPr>
          <w:p w:rsidR="00092A0A" w:rsidRPr="00CA36BE" w:rsidRDefault="006C5E6F" w:rsidP="00282807">
            <w:pPr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 xml:space="preserve">О проекте </w:t>
            </w:r>
            <w:r w:rsidRPr="00DC3F35">
              <w:rPr>
                <w:szCs w:val="28"/>
              </w:rPr>
              <w:t xml:space="preserve">межевания территории </w:t>
            </w:r>
            <w:r>
              <w:rPr>
                <w:szCs w:val="28"/>
              </w:rPr>
              <w:t xml:space="preserve">квартала </w:t>
            </w:r>
            <w:r w:rsidRPr="005E4389">
              <w:rPr>
                <w:szCs w:val="28"/>
              </w:rPr>
              <w:t>280</w:t>
            </w:r>
            <w:r>
              <w:rPr>
                <w:szCs w:val="28"/>
              </w:rPr>
              <w:t>.</w:t>
            </w:r>
            <w:r w:rsidRPr="005E4389">
              <w:rPr>
                <w:szCs w:val="28"/>
              </w:rPr>
              <w:t>09</w:t>
            </w:r>
            <w:r>
              <w:rPr>
                <w:szCs w:val="28"/>
              </w:rPr>
              <w:t>.</w:t>
            </w:r>
            <w:r w:rsidRPr="005E4389">
              <w:rPr>
                <w:szCs w:val="28"/>
              </w:rPr>
              <w:t>02</w:t>
            </w:r>
            <w:r>
              <w:rPr>
                <w:szCs w:val="28"/>
              </w:rPr>
              <w:t>.</w:t>
            </w:r>
            <w:r w:rsidRPr="005E4389">
              <w:rPr>
                <w:szCs w:val="28"/>
              </w:rPr>
              <w:t>07</w:t>
            </w:r>
            <w:r>
              <w:rPr>
                <w:szCs w:val="28"/>
              </w:rPr>
              <w:t xml:space="preserve"> в границах проекта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рии, </w:t>
            </w:r>
            <w:r w:rsidRPr="003E052F">
              <w:rPr>
                <w:szCs w:val="28"/>
              </w:rPr>
              <w:t>прилегающей к 1-му Мочищенскому шоссе, в З</w:t>
            </w:r>
            <w:r w:rsidRPr="003E052F">
              <w:rPr>
                <w:szCs w:val="28"/>
              </w:rPr>
              <w:t>а</w:t>
            </w:r>
            <w:r w:rsidRPr="003E052F">
              <w:rPr>
                <w:szCs w:val="28"/>
              </w:rPr>
              <w:t>ельцовском районе</w:t>
            </w:r>
          </w:p>
        </w:tc>
      </w:tr>
    </w:tbl>
    <w:p w:rsidR="00092A0A" w:rsidRPr="00CA36BE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CA36BE" w:rsidRDefault="00092A0A" w:rsidP="001F2239">
      <w:pPr>
        <w:autoSpaceDE w:val="0"/>
        <w:autoSpaceDN w:val="0"/>
        <w:adjustRightInd w:val="0"/>
        <w:rPr>
          <w:szCs w:val="28"/>
        </w:rPr>
      </w:pPr>
      <w:r w:rsidRPr="00CA36BE">
        <w:rPr>
          <w:szCs w:val="28"/>
        </w:rPr>
        <w:t xml:space="preserve">В целях </w:t>
      </w:r>
      <w:r w:rsidR="00781CC6" w:rsidRPr="00CA36BE">
        <w:rPr>
          <w:szCs w:val="28"/>
        </w:rPr>
        <w:t xml:space="preserve">определения местоположения границ образуемых </w:t>
      </w:r>
      <w:r w:rsidR="005F67BE" w:rsidRPr="00CA36BE">
        <w:rPr>
          <w:szCs w:val="28"/>
        </w:rPr>
        <w:t>и изменяемых земельных участков</w:t>
      </w:r>
      <w:r w:rsidR="00D101BE" w:rsidRPr="00CA36BE">
        <w:rPr>
          <w:szCs w:val="28"/>
        </w:rPr>
        <w:t>,</w:t>
      </w:r>
      <w:r w:rsidR="00781CC6" w:rsidRPr="00CA36BE">
        <w:rPr>
          <w:szCs w:val="28"/>
        </w:rPr>
        <w:t xml:space="preserve"> </w:t>
      </w:r>
      <w:r w:rsidR="00DC7541" w:rsidRPr="00CA36BE">
        <w:rPr>
          <w:szCs w:val="28"/>
        </w:rPr>
        <w:t xml:space="preserve">с учетом протокола </w:t>
      </w:r>
      <w:r w:rsidR="009E1FB2">
        <w:rPr>
          <w:szCs w:val="28"/>
        </w:rPr>
        <w:t>общественных обсуждений</w:t>
      </w:r>
      <w:r w:rsidR="00DC7541" w:rsidRPr="00CA36BE">
        <w:rPr>
          <w:szCs w:val="28"/>
        </w:rPr>
        <w:t xml:space="preserve"> и заключ</w:t>
      </w:r>
      <w:r w:rsidR="00DC7541" w:rsidRPr="00CA36BE">
        <w:rPr>
          <w:szCs w:val="28"/>
        </w:rPr>
        <w:t>е</w:t>
      </w:r>
      <w:r w:rsidR="00DC7541" w:rsidRPr="00CA36BE">
        <w:rPr>
          <w:szCs w:val="28"/>
        </w:rPr>
        <w:t xml:space="preserve">ния о результатах </w:t>
      </w:r>
      <w:r w:rsidR="009E1FB2">
        <w:rPr>
          <w:szCs w:val="28"/>
        </w:rPr>
        <w:t>общественных обсуждений</w:t>
      </w:r>
      <w:r w:rsidRPr="00CA36BE">
        <w:rPr>
          <w:szCs w:val="28"/>
        </w:rPr>
        <w:t>, в соответствии с Градостроител</w:t>
      </w:r>
      <w:r w:rsidRPr="00CA36BE">
        <w:rPr>
          <w:szCs w:val="28"/>
        </w:rPr>
        <w:t>ь</w:t>
      </w:r>
      <w:r w:rsidRPr="00CA36BE">
        <w:rPr>
          <w:szCs w:val="28"/>
        </w:rPr>
        <w:t xml:space="preserve">ным кодексом Российской Федерации, </w:t>
      </w:r>
      <w:r w:rsidR="00CC06DD" w:rsidRPr="00CA36BE">
        <w:rPr>
          <w:szCs w:val="28"/>
        </w:rPr>
        <w:t>решением Совета депутатов города Нов</w:t>
      </w:r>
      <w:r w:rsidR="00CC06DD" w:rsidRPr="00CA36BE">
        <w:rPr>
          <w:szCs w:val="28"/>
        </w:rPr>
        <w:t>о</w:t>
      </w:r>
      <w:r w:rsidR="00CC06DD" w:rsidRPr="00CA36BE">
        <w:rPr>
          <w:szCs w:val="28"/>
        </w:rPr>
        <w:t>сибирска от 24.05.2017 № 411 «О Порядке подготовки документации по план</w:t>
      </w:r>
      <w:r w:rsidR="00CC06DD" w:rsidRPr="00CA36BE">
        <w:rPr>
          <w:szCs w:val="28"/>
        </w:rPr>
        <w:t>и</w:t>
      </w:r>
      <w:r w:rsidR="00CC06DD" w:rsidRPr="00CA36BE">
        <w:rPr>
          <w:szCs w:val="28"/>
        </w:rPr>
        <w:t>ровке территории и признании утратившими силу отдельных решений Совета д</w:t>
      </w:r>
      <w:r w:rsidR="00CC06DD" w:rsidRPr="00CA36BE">
        <w:rPr>
          <w:szCs w:val="28"/>
        </w:rPr>
        <w:t>е</w:t>
      </w:r>
      <w:r w:rsidR="00CC06DD" w:rsidRPr="00CA36BE">
        <w:rPr>
          <w:szCs w:val="28"/>
        </w:rPr>
        <w:t>путатов города Новосибирска»</w:t>
      </w:r>
      <w:r w:rsidRPr="00CA36BE">
        <w:rPr>
          <w:szCs w:val="28"/>
        </w:rPr>
        <w:t xml:space="preserve">, </w:t>
      </w:r>
      <w:r w:rsidR="00CC06DD" w:rsidRPr="00CA36BE">
        <w:rPr>
          <w:szCs w:val="28"/>
        </w:rPr>
        <w:t xml:space="preserve">постановлением мэрии города Новосибирска от </w:t>
      </w:r>
      <w:r w:rsidR="006C5E6F">
        <w:rPr>
          <w:szCs w:val="28"/>
        </w:rPr>
        <w:t>1</w:t>
      </w:r>
      <w:r w:rsidR="006C5E6F" w:rsidRPr="00CA36BE">
        <w:rPr>
          <w:szCs w:val="28"/>
        </w:rPr>
        <w:t>6.0</w:t>
      </w:r>
      <w:r w:rsidR="006C5E6F">
        <w:rPr>
          <w:szCs w:val="28"/>
        </w:rPr>
        <w:t>1</w:t>
      </w:r>
      <w:r w:rsidR="006C5E6F" w:rsidRPr="00CA36BE">
        <w:rPr>
          <w:szCs w:val="28"/>
        </w:rPr>
        <w:t>.2018 № </w:t>
      </w:r>
      <w:r w:rsidR="006C5E6F">
        <w:rPr>
          <w:szCs w:val="28"/>
        </w:rPr>
        <w:t>84</w:t>
      </w:r>
      <w:r w:rsidR="009E1FB2">
        <w:rPr>
          <w:szCs w:val="28"/>
        </w:rPr>
        <w:t xml:space="preserve"> </w:t>
      </w:r>
      <w:r w:rsidR="006C5E6F" w:rsidRPr="00CA36BE">
        <w:rPr>
          <w:szCs w:val="28"/>
        </w:rPr>
        <w:t>«</w:t>
      </w:r>
      <w:r w:rsidR="006C5E6F" w:rsidRPr="003E052F">
        <w:rPr>
          <w:szCs w:val="28"/>
        </w:rPr>
        <w:t>О проекте планировки и проект</w:t>
      </w:r>
      <w:r w:rsidR="006C5E6F">
        <w:rPr>
          <w:szCs w:val="28"/>
        </w:rPr>
        <w:t>ах</w:t>
      </w:r>
      <w:r w:rsidR="006C5E6F" w:rsidRPr="003E052F">
        <w:rPr>
          <w:szCs w:val="28"/>
        </w:rPr>
        <w:t xml:space="preserve"> межевания территории, пр</w:t>
      </w:r>
      <w:r w:rsidR="006C5E6F" w:rsidRPr="003E052F">
        <w:rPr>
          <w:szCs w:val="28"/>
        </w:rPr>
        <w:t>и</w:t>
      </w:r>
      <w:r w:rsidR="006C5E6F" w:rsidRPr="003E052F">
        <w:rPr>
          <w:szCs w:val="28"/>
        </w:rPr>
        <w:t>легающей к 1-му Мочищенскому шоссе, в Заельцовском районе</w:t>
      </w:r>
      <w:r w:rsidR="006C5E6F" w:rsidRPr="00CA36BE">
        <w:rPr>
          <w:szCs w:val="28"/>
        </w:rPr>
        <w:t>»</w:t>
      </w:r>
      <w:r w:rsidR="00FB40B7" w:rsidRPr="00CA36BE">
        <w:rPr>
          <w:szCs w:val="28"/>
        </w:rPr>
        <w:t>, руководствуясь Уставом города Новосибирска,</w:t>
      </w:r>
      <w:r w:rsidR="006C5E6F">
        <w:rPr>
          <w:szCs w:val="28"/>
        </w:rPr>
        <w:t xml:space="preserve"> </w:t>
      </w:r>
      <w:r w:rsidRPr="00CA36BE">
        <w:rPr>
          <w:szCs w:val="28"/>
        </w:rPr>
        <w:t>ПОСТ</w:t>
      </w:r>
      <w:r w:rsidRPr="00CA36BE">
        <w:rPr>
          <w:szCs w:val="28"/>
        </w:rPr>
        <w:t>А</w:t>
      </w:r>
      <w:r w:rsidRPr="00CA36BE">
        <w:rPr>
          <w:szCs w:val="28"/>
        </w:rPr>
        <w:t>НОВЛЯЮ:</w:t>
      </w:r>
    </w:p>
    <w:p w:rsidR="00092A0A" w:rsidRPr="00CA36BE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r w:rsidR="006C5E6F" w:rsidRPr="005E4389">
        <w:rPr>
          <w:szCs w:val="28"/>
        </w:rPr>
        <w:t>280</w:t>
      </w:r>
      <w:r w:rsidR="006C5E6F">
        <w:rPr>
          <w:szCs w:val="28"/>
        </w:rPr>
        <w:t>.</w:t>
      </w:r>
      <w:r w:rsidR="006C5E6F" w:rsidRPr="005E4389">
        <w:rPr>
          <w:szCs w:val="28"/>
        </w:rPr>
        <w:t>09</w:t>
      </w:r>
      <w:r w:rsidR="006C5E6F">
        <w:rPr>
          <w:szCs w:val="28"/>
        </w:rPr>
        <w:t>.</w:t>
      </w:r>
      <w:r w:rsidR="006C5E6F" w:rsidRPr="005E4389">
        <w:rPr>
          <w:szCs w:val="28"/>
        </w:rPr>
        <w:t>02</w:t>
      </w:r>
      <w:r w:rsidR="006C5E6F">
        <w:rPr>
          <w:szCs w:val="28"/>
        </w:rPr>
        <w:t>.</w:t>
      </w:r>
      <w:r w:rsidR="006C5E6F" w:rsidRPr="005E4389">
        <w:rPr>
          <w:szCs w:val="28"/>
        </w:rPr>
        <w:t>07</w:t>
      </w:r>
      <w:r w:rsidR="006C5E6F">
        <w:rPr>
          <w:szCs w:val="28"/>
        </w:rPr>
        <w:t xml:space="preserve"> в границах проекта планировки территории, </w:t>
      </w:r>
      <w:r w:rsidR="006C5E6F" w:rsidRPr="003E052F">
        <w:rPr>
          <w:szCs w:val="28"/>
        </w:rPr>
        <w:t>прилегающей к 1-му Мочищенскому шоссе, в Заельцовском районе</w:t>
      </w:r>
      <w:r w:rsidR="006C5E6F" w:rsidRPr="00CA36BE">
        <w:rPr>
          <w:szCs w:val="28"/>
        </w:rPr>
        <w:t xml:space="preserve"> </w:t>
      </w:r>
      <w:r w:rsidRPr="00CA36BE">
        <w:rPr>
          <w:szCs w:val="28"/>
        </w:rPr>
        <w:t>(приложение).</w:t>
      </w:r>
    </w:p>
    <w:p w:rsidR="00DC7541" w:rsidRPr="00CA36BE" w:rsidRDefault="00092A0A" w:rsidP="00447741">
      <w:pPr>
        <w:pStyle w:val="S2"/>
        <w:rPr>
          <w:szCs w:val="28"/>
        </w:rPr>
      </w:pPr>
      <w:r w:rsidRPr="00CA36BE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CA36BE">
        <w:rPr>
          <w:szCs w:val="28"/>
        </w:rPr>
        <w:t xml:space="preserve"> в информационно-телекоммуникационной сети «Интернет».</w:t>
      </w:r>
    </w:p>
    <w:p w:rsidR="00447741" w:rsidRPr="00CA36BE" w:rsidRDefault="00447741" w:rsidP="00447741">
      <w:pPr>
        <w:pStyle w:val="S2"/>
        <w:rPr>
          <w:szCs w:val="28"/>
        </w:rPr>
      </w:pPr>
      <w:r w:rsidRPr="00CA36BE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:rsidR="00092A0A" w:rsidRPr="00CA36BE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4. Контроль за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CA36BE" w:rsidTr="00B02ED7">
        <w:trPr>
          <w:trHeight w:val="290"/>
        </w:trPr>
        <w:tc>
          <w:tcPr>
            <w:tcW w:w="6946" w:type="dxa"/>
          </w:tcPr>
          <w:p w:rsidR="00584A48" w:rsidRPr="00CA36B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E82206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22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</w:tbl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E9452D" w:rsidRDefault="00E9452D" w:rsidP="00407E52">
      <w:pPr>
        <w:suppressAutoHyphens/>
        <w:ind w:firstLine="0"/>
        <w:rPr>
          <w:sz w:val="24"/>
          <w:szCs w:val="28"/>
        </w:rPr>
      </w:pPr>
    </w:p>
    <w:p w:rsidR="00101DDD" w:rsidRDefault="00101DDD" w:rsidP="00407E52">
      <w:pPr>
        <w:suppressAutoHyphens/>
        <w:ind w:firstLine="0"/>
        <w:rPr>
          <w:sz w:val="24"/>
          <w:szCs w:val="28"/>
        </w:rPr>
      </w:pPr>
    </w:p>
    <w:p w:rsidR="00101DDD" w:rsidRPr="00CA36BE" w:rsidRDefault="00101DDD" w:rsidP="00407E52">
      <w:pPr>
        <w:suppressAutoHyphens/>
        <w:ind w:firstLine="0"/>
        <w:rPr>
          <w:sz w:val="24"/>
          <w:szCs w:val="28"/>
        </w:rPr>
      </w:pPr>
    </w:p>
    <w:p w:rsidR="00F44D43" w:rsidRPr="00CA36BE" w:rsidRDefault="001026EA" w:rsidP="00F44D43">
      <w:pPr>
        <w:suppressAutoHyphens/>
        <w:ind w:firstLine="0"/>
        <w:rPr>
          <w:sz w:val="24"/>
        </w:rPr>
      </w:pPr>
      <w:r w:rsidRPr="00CA36BE">
        <w:rPr>
          <w:sz w:val="24"/>
        </w:rPr>
        <w:t>Устьянцева</w:t>
      </w:r>
    </w:p>
    <w:p w:rsidR="00F44D43" w:rsidRPr="00CA36BE" w:rsidRDefault="00F44D43" w:rsidP="00F44D43">
      <w:pPr>
        <w:suppressAutoHyphens/>
        <w:ind w:firstLine="0"/>
        <w:rPr>
          <w:sz w:val="24"/>
        </w:rPr>
      </w:pPr>
      <w:r w:rsidRPr="00CA36BE">
        <w:rPr>
          <w:sz w:val="24"/>
        </w:rPr>
        <w:t>2275</w:t>
      </w:r>
      <w:r w:rsidR="001026EA" w:rsidRPr="00CA36BE">
        <w:rPr>
          <w:sz w:val="24"/>
        </w:rPr>
        <w:t>462</w:t>
      </w:r>
    </w:p>
    <w:p w:rsidR="00F44D43" w:rsidRPr="00CA36BE" w:rsidRDefault="00F44D43" w:rsidP="00F44D43">
      <w:pPr>
        <w:ind w:firstLine="0"/>
        <w:rPr>
          <w:sz w:val="36"/>
          <w:szCs w:val="28"/>
        </w:rPr>
      </w:pPr>
      <w:r w:rsidRPr="00CA36BE">
        <w:rPr>
          <w:sz w:val="24"/>
        </w:rPr>
        <w:t>ГУАиГ</w:t>
      </w:r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101DDD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79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CA36BE" w:rsidRDefault="006B30D9" w:rsidP="001870B1">
      <w:pPr>
        <w:ind w:left="6521" w:firstLine="142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728" strokecolor="white"/>
        </w:pict>
      </w:r>
      <w:r w:rsidR="00092A0A" w:rsidRPr="00CA36BE">
        <w:rPr>
          <w:szCs w:val="28"/>
        </w:rPr>
        <w:t>Приложение</w:t>
      </w:r>
    </w:p>
    <w:p w:rsidR="00092A0A" w:rsidRPr="00CA36BE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 xml:space="preserve">к </w:t>
      </w:r>
      <w:r w:rsidR="00092A0A" w:rsidRPr="00CA36BE">
        <w:rPr>
          <w:szCs w:val="28"/>
        </w:rPr>
        <w:t>постановлени</w:t>
      </w:r>
      <w:r w:rsidRPr="00CA36BE">
        <w:rPr>
          <w:szCs w:val="28"/>
        </w:rPr>
        <w:t>ю</w:t>
      </w:r>
      <w:r w:rsidR="00092A0A" w:rsidRPr="00CA36BE">
        <w:rPr>
          <w:szCs w:val="28"/>
        </w:rPr>
        <w:t xml:space="preserve"> мэрии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r w:rsidRPr="00CA36BE">
        <w:rPr>
          <w:szCs w:val="28"/>
        </w:rPr>
        <w:t>от</w:t>
      </w:r>
      <w:r w:rsidR="00DE1BD3" w:rsidRPr="00CA36BE">
        <w:rPr>
          <w:szCs w:val="28"/>
        </w:rPr>
        <w:t xml:space="preserve"> _________</w:t>
      </w:r>
      <w:r w:rsidR="001870B1" w:rsidRPr="00CA36BE">
        <w:rPr>
          <w:szCs w:val="28"/>
        </w:rPr>
        <w:t>__</w:t>
      </w:r>
      <w:r w:rsidRPr="00CA36BE">
        <w:rPr>
          <w:szCs w:val="28"/>
        </w:rPr>
        <w:t xml:space="preserve"> № </w:t>
      </w:r>
      <w:r w:rsidR="00DE1BD3" w:rsidRPr="00CA36BE">
        <w:rPr>
          <w:szCs w:val="28"/>
        </w:rPr>
        <w:t>__</w:t>
      </w:r>
      <w:r w:rsidR="00054877">
        <w:rPr>
          <w:szCs w:val="28"/>
        </w:rPr>
        <w:t>_</w:t>
      </w:r>
      <w:r w:rsidR="00DE1BD3" w:rsidRPr="00CA36BE">
        <w:rPr>
          <w:szCs w:val="28"/>
        </w:rPr>
        <w:t>____</w:t>
      </w:r>
    </w:p>
    <w:p w:rsidR="00092A0A" w:rsidRPr="00CA36BE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CA36BE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6C5E6F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6C5E6F">
        <w:rPr>
          <w:b/>
          <w:szCs w:val="28"/>
        </w:rPr>
        <w:t>ПРОЕКТ</w:t>
      </w:r>
    </w:p>
    <w:p w:rsidR="006C5E6F" w:rsidRDefault="00E9684B" w:rsidP="006C5E6F">
      <w:pPr>
        <w:widowControl w:val="0"/>
        <w:suppressAutoHyphens/>
        <w:ind w:firstLine="0"/>
        <w:jc w:val="center"/>
        <w:rPr>
          <w:b/>
          <w:szCs w:val="28"/>
        </w:rPr>
      </w:pPr>
      <w:r w:rsidRPr="006C5E6F">
        <w:rPr>
          <w:b/>
          <w:szCs w:val="28"/>
        </w:rPr>
        <w:t xml:space="preserve">межевания территории </w:t>
      </w:r>
      <w:r w:rsidRPr="006C5E6F">
        <w:rPr>
          <w:b/>
          <w:bCs/>
          <w:iCs/>
          <w:szCs w:val="28"/>
        </w:rPr>
        <w:t>квартала </w:t>
      </w:r>
      <w:r w:rsidR="006C5E6F" w:rsidRPr="006C5E6F">
        <w:rPr>
          <w:b/>
          <w:szCs w:val="28"/>
        </w:rPr>
        <w:t>280.09.02.07 в границах проекта планировки территории, прилегающей к 1-му Мочищенскому</w:t>
      </w:r>
    </w:p>
    <w:p w:rsidR="00124BE2" w:rsidRPr="006C5E6F" w:rsidRDefault="006C5E6F" w:rsidP="006C5E6F">
      <w:pPr>
        <w:widowControl w:val="0"/>
        <w:suppressAutoHyphens/>
        <w:ind w:firstLine="0"/>
        <w:jc w:val="center"/>
        <w:rPr>
          <w:b/>
        </w:rPr>
      </w:pPr>
      <w:r w:rsidRPr="006C5E6F">
        <w:rPr>
          <w:b/>
          <w:szCs w:val="28"/>
        </w:rPr>
        <w:t xml:space="preserve"> шоссе, в Заельцовском районе</w:t>
      </w:r>
    </w:p>
    <w:p w:rsidR="00E9684B" w:rsidRPr="00CA36BE" w:rsidRDefault="00E9684B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9684B" w:rsidRPr="00CA36BE" w:rsidRDefault="00E9684B" w:rsidP="00E9684B">
      <w:pPr>
        <w:autoSpaceDE w:val="0"/>
        <w:autoSpaceDN w:val="0"/>
        <w:adjustRightInd w:val="0"/>
        <w:rPr>
          <w:szCs w:val="28"/>
        </w:rPr>
      </w:pPr>
      <w:r w:rsidRPr="00CA36BE">
        <w:rPr>
          <w:szCs w:val="28"/>
        </w:rPr>
        <w:t>1. Текстовая часть проекта межевания территории (приложение 1).</w:t>
      </w:r>
    </w:p>
    <w:p w:rsidR="00E9684B" w:rsidRPr="00CA36BE" w:rsidRDefault="00E9684B" w:rsidP="00E9684B">
      <w:pPr>
        <w:autoSpaceDE w:val="0"/>
        <w:autoSpaceDN w:val="0"/>
        <w:adjustRightInd w:val="0"/>
        <w:rPr>
          <w:sz w:val="27"/>
          <w:szCs w:val="27"/>
        </w:rPr>
      </w:pPr>
      <w:r w:rsidRPr="00CA36BE">
        <w:t>2. </w:t>
      </w:r>
      <w:r w:rsidRPr="00CA36BE">
        <w:rPr>
          <w:szCs w:val="28"/>
        </w:rPr>
        <w:t>Чертеж межевания территории (приложение 2).</w:t>
      </w:r>
    </w:p>
    <w:p w:rsidR="00E9684B" w:rsidRPr="00CA36BE" w:rsidRDefault="00E9684B" w:rsidP="00E9684B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CA36BE">
        <w:rPr>
          <w:szCs w:val="28"/>
        </w:rPr>
        <w:t>____________</w:t>
      </w:r>
    </w:p>
    <w:p w:rsidR="004B6343" w:rsidRPr="00CA36BE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Pr="00CA36BE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Pr="00CA36BE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Pr="00CA36BE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CA36BE" w:rsidSect="00F2127E">
          <w:headerReference w:type="default" r:id="rId18"/>
          <w:pgSz w:w="11906" w:h="16838" w:code="9"/>
          <w:pgMar w:top="1134" w:right="567" w:bottom="851" w:left="1418" w:header="709" w:footer="74" w:gutter="0"/>
          <w:cols w:space="708"/>
          <w:titlePg/>
          <w:docGrid w:linePitch="381"/>
        </w:sectPr>
      </w:pPr>
    </w:p>
    <w:tbl>
      <w:tblPr>
        <w:tblW w:w="0" w:type="auto"/>
        <w:tblInd w:w="10598" w:type="dxa"/>
        <w:tblLook w:val="04A0"/>
      </w:tblPr>
      <w:tblGrid>
        <w:gridCol w:w="4154"/>
      </w:tblGrid>
      <w:tr w:rsidR="005C57E3" w:rsidRPr="005C57E3" w:rsidTr="005C57E3">
        <w:tc>
          <w:tcPr>
            <w:tcW w:w="4154" w:type="dxa"/>
          </w:tcPr>
          <w:p w:rsidR="005C57E3" w:rsidRPr="005C57E3" w:rsidRDefault="005C57E3" w:rsidP="005C57E3">
            <w:pPr>
              <w:suppressAutoHyphens/>
              <w:ind w:right="77" w:firstLine="0"/>
              <w:rPr>
                <w:sz w:val="24"/>
                <w:szCs w:val="24"/>
              </w:rPr>
            </w:pPr>
            <w:r w:rsidRPr="005C57E3">
              <w:rPr>
                <w:sz w:val="24"/>
                <w:szCs w:val="24"/>
              </w:rPr>
              <w:lastRenderedPageBreak/>
              <w:t>Приложение 1</w:t>
            </w:r>
          </w:p>
          <w:p w:rsidR="005C57E3" w:rsidRPr="005C57E3" w:rsidRDefault="005C57E3" w:rsidP="005C57E3">
            <w:pPr>
              <w:suppressAutoHyphens/>
              <w:ind w:right="77" w:firstLine="0"/>
              <w:rPr>
                <w:sz w:val="24"/>
                <w:szCs w:val="24"/>
              </w:rPr>
            </w:pPr>
            <w:r w:rsidRPr="005C57E3">
              <w:rPr>
                <w:sz w:val="24"/>
                <w:szCs w:val="24"/>
              </w:rPr>
              <w:t>к проекту межевания территории квартала 280.09.02.07 в границах проекта планировки территории, прилегающей к 1-му Мочищенскому шоссе, в Заельцовском районе</w:t>
            </w:r>
          </w:p>
        </w:tc>
      </w:tr>
    </w:tbl>
    <w:p w:rsidR="00E9684B" w:rsidRDefault="00E9684B" w:rsidP="00E9684B">
      <w:pPr>
        <w:suppressAutoHyphens/>
        <w:jc w:val="center"/>
        <w:rPr>
          <w:sz w:val="24"/>
          <w:szCs w:val="24"/>
        </w:rPr>
      </w:pPr>
    </w:p>
    <w:p w:rsidR="005C57E3" w:rsidRPr="00054877" w:rsidRDefault="005C57E3" w:rsidP="00E9684B">
      <w:pPr>
        <w:suppressAutoHyphens/>
        <w:jc w:val="center"/>
        <w:rPr>
          <w:sz w:val="24"/>
          <w:szCs w:val="24"/>
        </w:rPr>
      </w:pPr>
    </w:p>
    <w:p w:rsidR="00E9684B" w:rsidRPr="00CA36BE" w:rsidRDefault="00E9684B" w:rsidP="00E9684B">
      <w:pPr>
        <w:pStyle w:val="a9"/>
        <w:jc w:val="center"/>
        <w:rPr>
          <w:b/>
          <w:sz w:val="24"/>
          <w:szCs w:val="24"/>
        </w:rPr>
      </w:pPr>
      <w:r w:rsidRPr="00CA36BE">
        <w:rPr>
          <w:b/>
          <w:sz w:val="24"/>
          <w:szCs w:val="24"/>
        </w:rPr>
        <w:t>ТЕКСТОВАЯ ЧАСТЬ</w:t>
      </w:r>
    </w:p>
    <w:p w:rsidR="00E9684B" w:rsidRPr="00CA36BE" w:rsidRDefault="00E9684B" w:rsidP="00E9684B">
      <w:pPr>
        <w:pStyle w:val="a9"/>
        <w:jc w:val="center"/>
        <w:rPr>
          <w:b/>
          <w:sz w:val="24"/>
          <w:szCs w:val="24"/>
        </w:rPr>
      </w:pPr>
      <w:r w:rsidRPr="00CA36BE">
        <w:rPr>
          <w:b/>
          <w:sz w:val="24"/>
          <w:szCs w:val="24"/>
        </w:rPr>
        <w:t>проекта межевания территории</w:t>
      </w:r>
    </w:p>
    <w:p w:rsidR="00E9684B" w:rsidRPr="00CA36BE" w:rsidRDefault="00E9684B" w:rsidP="00E9684B">
      <w:pPr>
        <w:pStyle w:val="a9"/>
        <w:jc w:val="center"/>
        <w:rPr>
          <w:sz w:val="24"/>
          <w:szCs w:val="24"/>
        </w:rPr>
      </w:pP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2410"/>
        <w:gridCol w:w="1559"/>
        <w:gridCol w:w="2410"/>
        <w:gridCol w:w="4254"/>
      </w:tblGrid>
      <w:tr w:rsidR="00E9684B" w:rsidRPr="00CA36BE" w:rsidTr="005C57E3">
        <w:trPr>
          <w:tblHeader/>
        </w:trPr>
        <w:tc>
          <w:tcPr>
            <w:tcW w:w="2127" w:type="dxa"/>
          </w:tcPr>
          <w:p w:rsidR="00054877" w:rsidRPr="000919FD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Условный</w:t>
            </w:r>
            <w:r w:rsidR="00054877" w:rsidRPr="000919FD">
              <w:rPr>
                <w:rFonts w:eastAsia="Calibri"/>
                <w:sz w:val="24"/>
                <w:lang w:val="ru-RU" w:eastAsia="ru-RU"/>
              </w:rPr>
              <w:t xml:space="preserve"> </w:t>
            </w:r>
            <w:r w:rsidRPr="000919FD">
              <w:rPr>
                <w:rFonts w:eastAsia="Calibri"/>
                <w:sz w:val="24"/>
                <w:lang w:val="ru-RU" w:eastAsia="ru-RU"/>
              </w:rPr>
              <w:t xml:space="preserve">номер </w:t>
            </w:r>
          </w:p>
          <w:p w:rsidR="00054877" w:rsidRPr="000919FD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образуемого </w:t>
            </w:r>
          </w:p>
          <w:p w:rsidR="00054877" w:rsidRPr="000919FD" w:rsidRDefault="00E9684B" w:rsidP="00054877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земельного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участка на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чертеже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межевания </w:t>
            </w:r>
          </w:p>
          <w:p w:rsidR="00E9684B" w:rsidRPr="000919FD" w:rsidRDefault="00E9684B" w:rsidP="00E9684B">
            <w:pPr>
              <w:pStyle w:val="S9"/>
              <w:spacing w:line="240" w:lineRule="atLeast"/>
              <w:ind w:left="-104" w:right="-120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территории</w:t>
            </w:r>
          </w:p>
        </w:tc>
        <w:tc>
          <w:tcPr>
            <w:tcW w:w="1842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Учетный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номер </w:t>
            </w:r>
          </w:p>
          <w:p w:rsidR="00E9684B" w:rsidRPr="000919FD" w:rsidRDefault="00E9684B" w:rsidP="00E9684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кадастрового квартала</w:t>
            </w:r>
          </w:p>
        </w:tc>
        <w:tc>
          <w:tcPr>
            <w:tcW w:w="2410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Вид разрешенного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использования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образуемого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земельного участка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в соответствии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с проектом </w:t>
            </w:r>
          </w:p>
          <w:p w:rsidR="00054877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планировки </w:t>
            </w:r>
          </w:p>
          <w:p w:rsidR="00E9684B" w:rsidRPr="000919FD" w:rsidRDefault="00E9684B" w:rsidP="00E9684B">
            <w:pPr>
              <w:pStyle w:val="S9"/>
              <w:spacing w:line="240" w:lineRule="atLeast"/>
              <w:ind w:left="-16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территории</w:t>
            </w:r>
          </w:p>
        </w:tc>
        <w:tc>
          <w:tcPr>
            <w:tcW w:w="1559" w:type="dxa"/>
          </w:tcPr>
          <w:p w:rsidR="006A0B36" w:rsidRPr="000919FD" w:rsidRDefault="00E9684B" w:rsidP="00E9684B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Площадь </w:t>
            </w:r>
          </w:p>
          <w:p w:rsidR="00E9684B" w:rsidRPr="000919FD" w:rsidRDefault="00E9684B" w:rsidP="00E9684B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образуемого земельного участка, га</w:t>
            </w:r>
          </w:p>
        </w:tc>
        <w:tc>
          <w:tcPr>
            <w:tcW w:w="2410" w:type="dxa"/>
          </w:tcPr>
          <w:p w:rsidR="00E9684B" w:rsidRPr="000919FD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 xml:space="preserve">Адрес </w:t>
            </w:r>
          </w:p>
          <w:p w:rsidR="00E9684B" w:rsidRPr="000919FD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земельного участка</w:t>
            </w:r>
          </w:p>
        </w:tc>
        <w:tc>
          <w:tcPr>
            <w:tcW w:w="4254" w:type="dxa"/>
          </w:tcPr>
          <w:p w:rsidR="00E9684B" w:rsidRPr="000919FD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  <w:lang w:val="ru-RU" w:eastAsia="ru-RU"/>
              </w:rPr>
            </w:pPr>
            <w:r w:rsidRPr="000919FD">
              <w:rPr>
                <w:sz w:val="24"/>
                <w:shd w:val="clear" w:color="auto" w:fill="FFFFFF"/>
                <w:lang w:val="ru-RU" w:eastAsia="ru-RU"/>
              </w:rPr>
              <w:t xml:space="preserve">Возможные способы </w:t>
            </w:r>
          </w:p>
          <w:p w:rsidR="005C57E3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  <w:lang w:val="ru-RU" w:eastAsia="ru-RU"/>
              </w:rPr>
            </w:pPr>
            <w:r w:rsidRPr="000919FD">
              <w:rPr>
                <w:sz w:val="24"/>
                <w:shd w:val="clear" w:color="auto" w:fill="FFFFFF"/>
                <w:lang w:val="ru-RU" w:eastAsia="ru-RU"/>
              </w:rPr>
              <w:t xml:space="preserve">образования </w:t>
            </w:r>
          </w:p>
          <w:p w:rsidR="00054877" w:rsidRPr="000919FD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sz w:val="24"/>
                <w:shd w:val="clear" w:color="auto" w:fill="FFFFFF"/>
                <w:lang w:val="ru-RU" w:eastAsia="ru-RU"/>
              </w:rPr>
            </w:pPr>
            <w:r w:rsidRPr="000919FD">
              <w:rPr>
                <w:sz w:val="24"/>
                <w:shd w:val="clear" w:color="auto" w:fill="FFFFFF"/>
                <w:lang w:val="ru-RU" w:eastAsia="ru-RU"/>
              </w:rPr>
              <w:t xml:space="preserve">земельного </w:t>
            </w:r>
          </w:p>
          <w:p w:rsidR="00E9684B" w:rsidRPr="000919FD" w:rsidRDefault="00E9684B" w:rsidP="00E9684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sz w:val="24"/>
                <w:shd w:val="clear" w:color="auto" w:fill="FFFFFF"/>
                <w:lang w:val="ru-RU" w:eastAsia="ru-RU"/>
              </w:rPr>
              <w:t>участка</w:t>
            </w:r>
          </w:p>
        </w:tc>
      </w:tr>
    </w:tbl>
    <w:p w:rsidR="00E9684B" w:rsidRPr="00CA36BE" w:rsidRDefault="00E9684B" w:rsidP="00E9684B">
      <w:pPr>
        <w:ind w:right="-603"/>
        <w:rPr>
          <w:sz w:val="2"/>
          <w:szCs w:val="2"/>
        </w:rPr>
      </w:pP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2410"/>
        <w:gridCol w:w="1559"/>
        <w:gridCol w:w="2410"/>
        <w:gridCol w:w="4254"/>
      </w:tblGrid>
      <w:tr w:rsidR="00E9684B" w:rsidRPr="00CA36BE" w:rsidTr="005C57E3">
        <w:trPr>
          <w:tblHeader/>
        </w:trPr>
        <w:tc>
          <w:tcPr>
            <w:tcW w:w="2127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1</w:t>
            </w:r>
          </w:p>
        </w:tc>
        <w:tc>
          <w:tcPr>
            <w:tcW w:w="1842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E9684B" w:rsidRPr="000919FD" w:rsidRDefault="00E9684B" w:rsidP="00E9684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E9684B" w:rsidRPr="000919FD" w:rsidRDefault="00E9684B" w:rsidP="00E9684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5</w:t>
            </w:r>
          </w:p>
        </w:tc>
        <w:tc>
          <w:tcPr>
            <w:tcW w:w="4254" w:type="dxa"/>
          </w:tcPr>
          <w:p w:rsidR="00E9684B" w:rsidRPr="000919FD" w:rsidRDefault="00E9684B" w:rsidP="005C57E3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0919FD">
              <w:rPr>
                <w:rFonts w:eastAsia="Calibri"/>
                <w:sz w:val="24"/>
                <w:lang w:val="ru-RU" w:eastAsia="ru-RU"/>
              </w:rPr>
              <w:t>6</w:t>
            </w:r>
          </w:p>
        </w:tc>
      </w:tr>
      <w:tr w:rsidR="00683F3F" w:rsidRPr="00CA36BE" w:rsidTr="005C57E3">
        <w:trPr>
          <w:trHeight w:val="948"/>
        </w:trPr>
        <w:tc>
          <w:tcPr>
            <w:tcW w:w="2127" w:type="dxa"/>
          </w:tcPr>
          <w:p w:rsidR="00683F3F" w:rsidRPr="009A159D" w:rsidRDefault="00683F3F" w:rsidP="00683F3F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>ЗУ 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54:35:0333545</w:t>
            </w:r>
          </w:p>
        </w:tc>
        <w:tc>
          <w:tcPr>
            <w:tcW w:w="2410" w:type="dxa"/>
          </w:tcPr>
          <w:p w:rsidR="00683F3F" w:rsidRPr="009A159D" w:rsidRDefault="00683F3F" w:rsidP="00683F3F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Коммунальное о</w:t>
            </w:r>
            <w:r w:rsidRPr="009A159D">
              <w:rPr>
                <w:sz w:val="24"/>
                <w:szCs w:val="24"/>
              </w:rPr>
              <w:t>б</w:t>
            </w:r>
            <w:r w:rsidRPr="009A159D">
              <w:rPr>
                <w:sz w:val="24"/>
                <w:szCs w:val="24"/>
              </w:rPr>
              <w:t>служивание; деловое управление; банко</w:t>
            </w:r>
            <w:r w:rsidRPr="009A159D">
              <w:rPr>
                <w:sz w:val="24"/>
                <w:szCs w:val="24"/>
              </w:rPr>
              <w:t>в</w:t>
            </w:r>
            <w:r w:rsidRPr="009A159D">
              <w:rPr>
                <w:sz w:val="24"/>
                <w:szCs w:val="24"/>
              </w:rPr>
              <w:t>ская и страховая деятельность; общ</w:t>
            </w:r>
            <w:r w:rsidRPr="009A159D">
              <w:rPr>
                <w:sz w:val="24"/>
                <w:szCs w:val="24"/>
              </w:rPr>
              <w:t>е</w:t>
            </w:r>
            <w:r w:rsidRPr="009A159D">
              <w:rPr>
                <w:sz w:val="24"/>
                <w:szCs w:val="24"/>
              </w:rPr>
              <w:t>ственное питание; ра</w:t>
            </w:r>
            <w:r w:rsidRPr="009A159D">
              <w:rPr>
                <w:sz w:val="24"/>
                <w:szCs w:val="24"/>
              </w:rPr>
              <w:t>з</w:t>
            </w:r>
            <w:r w:rsidRPr="009A159D">
              <w:rPr>
                <w:sz w:val="24"/>
                <w:szCs w:val="24"/>
              </w:rPr>
              <w:t>влечения</w:t>
            </w:r>
          </w:p>
        </w:tc>
        <w:tc>
          <w:tcPr>
            <w:tcW w:w="1559" w:type="dxa"/>
          </w:tcPr>
          <w:p w:rsidR="00683F3F" w:rsidRPr="009A159D" w:rsidRDefault="00683F3F" w:rsidP="00683F3F">
            <w:pPr>
              <w:ind w:right="-3" w:firstLine="51"/>
              <w:jc w:val="center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0,2059</w:t>
            </w:r>
          </w:p>
        </w:tc>
        <w:tc>
          <w:tcPr>
            <w:tcW w:w="2410" w:type="dxa"/>
          </w:tcPr>
          <w:p w:rsidR="00683F3F" w:rsidRPr="009A159D" w:rsidRDefault="00683F3F" w:rsidP="00683F3F">
            <w:pPr>
              <w:ind w:right="-3"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Российская Федер</w:t>
            </w:r>
            <w:r w:rsidRPr="009A159D">
              <w:rPr>
                <w:sz w:val="24"/>
                <w:szCs w:val="24"/>
              </w:rPr>
              <w:t>а</w:t>
            </w:r>
            <w:r w:rsidRPr="009A159D">
              <w:rPr>
                <w:sz w:val="24"/>
                <w:szCs w:val="24"/>
              </w:rPr>
              <w:t>ция, Новосибирская область, город Нов</w:t>
            </w:r>
            <w:r w:rsidRPr="009A159D">
              <w:rPr>
                <w:sz w:val="24"/>
                <w:szCs w:val="24"/>
              </w:rPr>
              <w:t>о</w:t>
            </w:r>
            <w:r w:rsidRPr="009A159D">
              <w:rPr>
                <w:sz w:val="24"/>
                <w:szCs w:val="24"/>
              </w:rPr>
              <w:t xml:space="preserve">сибирск, </w:t>
            </w:r>
            <w:r w:rsidR="005C57E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порт, 2/1</w:t>
            </w:r>
          </w:p>
        </w:tc>
        <w:tc>
          <w:tcPr>
            <w:tcW w:w="4254" w:type="dxa"/>
          </w:tcPr>
          <w:p w:rsidR="00683F3F" w:rsidRPr="009A159D" w:rsidRDefault="00683F3F" w:rsidP="005C57E3">
            <w:pPr>
              <w:ind w:right="-3"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Путем перераспределения земел</w:t>
            </w:r>
            <w:r w:rsidRPr="009A159D">
              <w:rPr>
                <w:sz w:val="24"/>
                <w:szCs w:val="24"/>
              </w:rPr>
              <w:t>ь</w:t>
            </w:r>
            <w:r w:rsidRPr="009A159D">
              <w:rPr>
                <w:sz w:val="24"/>
                <w:szCs w:val="24"/>
              </w:rPr>
              <w:t>ного участка с кадастровым но</w:t>
            </w:r>
            <w:r w:rsidR="005C57E3">
              <w:rPr>
                <w:sz w:val="24"/>
                <w:szCs w:val="24"/>
              </w:rPr>
              <w:t>мером 54:35:033735:4 с землями,</w:t>
            </w:r>
            <w:r w:rsidRPr="009A159D">
              <w:rPr>
                <w:sz w:val="24"/>
                <w:szCs w:val="24"/>
              </w:rPr>
              <w:t xml:space="preserve"> государс</w:t>
            </w:r>
            <w:r w:rsidRPr="009A159D">
              <w:rPr>
                <w:sz w:val="24"/>
                <w:szCs w:val="24"/>
              </w:rPr>
              <w:t>т</w:t>
            </w:r>
            <w:r w:rsidR="00F40F25">
              <w:rPr>
                <w:sz w:val="24"/>
                <w:szCs w:val="24"/>
              </w:rPr>
              <w:t>венная</w:t>
            </w:r>
            <w:r w:rsidRPr="009A159D">
              <w:rPr>
                <w:sz w:val="24"/>
                <w:szCs w:val="24"/>
              </w:rPr>
              <w:t xml:space="preserve"> соб</w:t>
            </w:r>
            <w:r w:rsidR="00F40F25">
              <w:rPr>
                <w:sz w:val="24"/>
                <w:szCs w:val="24"/>
              </w:rPr>
              <w:t>ственность на которые не ра</w:t>
            </w:r>
            <w:r w:rsidR="00F40F25">
              <w:rPr>
                <w:sz w:val="24"/>
                <w:szCs w:val="24"/>
              </w:rPr>
              <w:t>з</w:t>
            </w:r>
            <w:r w:rsidR="00F40F25">
              <w:rPr>
                <w:sz w:val="24"/>
                <w:szCs w:val="24"/>
              </w:rPr>
              <w:t>граничена</w:t>
            </w:r>
          </w:p>
        </w:tc>
      </w:tr>
      <w:tr w:rsidR="00683F3F" w:rsidRPr="00CA36BE" w:rsidTr="005C57E3">
        <w:trPr>
          <w:trHeight w:val="948"/>
        </w:trPr>
        <w:tc>
          <w:tcPr>
            <w:tcW w:w="2127" w:type="dxa"/>
          </w:tcPr>
          <w:p w:rsidR="00683F3F" w:rsidRPr="009A159D" w:rsidRDefault="00683F3F" w:rsidP="00683F3F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>ЗУ 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>54:3</w:t>
            </w:r>
            <w:r>
              <w:rPr>
                <w:sz w:val="24"/>
                <w:szCs w:val="24"/>
              </w:rPr>
              <w:t>5:</w:t>
            </w:r>
            <w:r w:rsidRPr="00E608C8">
              <w:rPr>
                <w:sz w:val="24"/>
                <w:szCs w:val="24"/>
              </w:rPr>
              <w:t>0333545</w:t>
            </w:r>
          </w:p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F3F" w:rsidRPr="009A159D" w:rsidRDefault="00683F3F" w:rsidP="00683F3F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Деловое управление; гостиничное обсл</w:t>
            </w:r>
            <w:r w:rsidRPr="009A159D">
              <w:rPr>
                <w:sz w:val="24"/>
                <w:szCs w:val="24"/>
              </w:rPr>
              <w:t>у</w:t>
            </w:r>
            <w:r w:rsidRPr="009A159D">
              <w:rPr>
                <w:sz w:val="24"/>
                <w:szCs w:val="24"/>
              </w:rPr>
              <w:t>живание</w:t>
            </w:r>
          </w:p>
        </w:tc>
        <w:tc>
          <w:tcPr>
            <w:tcW w:w="1559" w:type="dxa"/>
          </w:tcPr>
          <w:p w:rsidR="00683F3F" w:rsidRPr="009A159D" w:rsidRDefault="00683F3F" w:rsidP="00683F3F">
            <w:pPr>
              <w:ind w:right="-3" w:firstLine="51"/>
              <w:jc w:val="center"/>
              <w:rPr>
                <w:color w:val="FF0000"/>
                <w:sz w:val="24"/>
                <w:szCs w:val="24"/>
              </w:rPr>
            </w:pPr>
            <w:r w:rsidRPr="004E48F9">
              <w:rPr>
                <w:sz w:val="24"/>
                <w:szCs w:val="24"/>
              </w:rPr>
              <w:t>0,4950</w:t>
            </w:r>
          </w:p>
        </w:tc>
        <w:tc>
          <w:tcPr>
            <w:tcW w:w="2410" w:type="dxa"/>
          </w:tcPr>
          <w:p w:rsidR="00683F3F" w:rsidRPr="004E48F9" w:rsidRDefault="00683F3F" w:rsidP="00683F3F">
            <w:pPr>
              <w:ind w:right="-3" w:firstLine="0"/>
              <w:rPr>
                <w:sz w:val="24"/>
                <w:szCs w:val="24"/>
              </w:rPr>
            </w:pPr>
            <w:r w:rsidRPr="004E48F9">
              <w:rPr>
                <w:sz w:val="24"/>
                <w:szCs w:val="24"/>
              </w:rPr>
              <w:t>Российская Федер</w:t>
            </w:r>
            <w:r w:rsidRPr="004E48F9">
              <w:rPr>
                <w:sz w:val="24"/>
                <w:szCs w:val="24"/>
              </w:rPr>
              <w:t>а</w:t>
            </w:r>
            <w:r w:rsidRPr="004E48F9">
              <w:rPr>
                <w:sz w:val="24"/>
                <w:szCs w:val="24"/>
              </w:rPr>
              <w:t>ция, Новосибирская область, город Нов</w:t>
            </w:r>
            <w:r w:rsidRPr="004E48F9">
              <w:rPr>
                <w:sz w:val="24"/>
                <w:szCs w:val="24"/>
              </w:rPr>
              <w:t>о</w:t>
            </w:r>
            <w:r w:rsidRPr="004E48F9">
              <w:rPr>
                <w:sz w:val="24"/>
                <w:szCs w:val="24"/>
              </w:rPr>
              <w:t xml:space="preserve">сибирск, </w:t>
            </w:r>
            <w:r w:rsidR="005C57E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порт, 88/8</w:t>
            </w:r>
          </w:p>
        </w:tc>
        <w:tc>
          <w:tcPr>
            <w:tcW w:w="4254" w:type="dxa"/>
          </w:tcPr>
          <w:p w:rsidR="00683F3F" w:rsidRPr="009A159D" w:rsidRDefault="00683F3F" w:rsidP="005C57E3">
            <w:pPr>
              <w:ind w:right="-3"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тем перераспределения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участков</w:t>
            </w:r>
            <w:r w:rsidRPr="009A159D">
              <w:rPr>
                <w:sz w:val="24"/>
                <w:szCs w:val="24"/>
              </w:rPr>
              <w:t xml:space="preserve"> с кадастровым</w:t>
            </w:r>
            <w:r>
              <w:rPr>
                <w:sz w:val="24"/>
                <w:szCs w:val="24"/>
              </w:rPr>
              <w:t>и ном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рами </w:t>
            </w:r>
            <w:r w:rsidRPr="009A159D">
              <w:rPr>
                <w:sz w:val="24"/>
                <w:szCs w:val="24"/>
              </w:rPr>
              <w:t>54:35:033545:30</w:t>
            </w:r>
            <w:r>
              <w:rPr>
                <w:sz w:val="24"/>
                <w:szCs w:val="24"/>
              </w:rPr>
              <w:t xml:space="preserve"> и 54:35:033545:35 </w:t>
            </w:r>
            <w:r w:rsidR="005C57E3">
              <w:rPr>
                <w:sz w:val="24"/>
                <w:szCs w:val="24"/>
              </w:rPr>
              <w:t>с землями,</w:t>
            </w:r>
            <w:r w:rsidRPr="009A159D">
              <w:rPr>
                <w:sz w:val="24"/>
                <w:szCs w:val="24"/>
              </w:rPr>
              <w:t xml:space="preserve"> </w:t>
            </w:r>
            <w:r w:rsidR="00F40F25" w:rsidRPr="009A159D">
              <w:rPr>
                <w:sz w:val="24"/>
                <w:szCs w:val="24"/>
              </w:rPr>
              <w:t>государст</w:t>
            </w:r>
            <w:r w:rsidR="00F40F25">
              <w:rPr>
                <w:sz w:val="24"/>
                <w:szCs w:val="24"/>
              </w:rPr>
              <w:t>венная</w:t>
            </w:r>
            <w:r w:rsidR="00F40F25" w:rsidRPr="009A159D">
              <w:rPr>
                <w:sz w:val="24"/>
                <w:szCs w:val="24"/>
              </w:rPr>
              <w:t xml:space="preserve"> соб</w:t>
            </w:r>
            <w:r w:rsidR="00F40F25">
              <w:rPr>
                <w:sz w:val="24"/>
                <w:szCs w:val="24"/>
              </w:rPr>
              <w:t>стве</w:t>
            </w:r>
            <w:r w:rsidR="00F40F25">
              <w:rPr>
                <w:sz w:val="24"/>
                <w:szCs w:val="24"/>
              </w:rPr>
              <w:t>н</w:t>
            </w:r>
            <w:r w:rsidR="00F40F25">
              <w:rPr>
                <w:sz w:val="24"/>
                <w:szCs w:val="24"/>
              </w:rPr>
              <w:t>ность на которые не разгран</w:t>
            </w:r>
            <w:r w:rsidR="00F40F25">
              <w:rPr>
                <w:sz w:val="24"/>
                <w:szCs w:val="24"/>
              </w:rPr>
              <w:t>и</w:t>
            </w:r>
            <w:r w:rsidR="00F40F25">
              <w:rPr>
                <w:sz w:val="24"/>
                <w:szCs w:val="24"/>
              </w:rPr>
              <w:t>чена</w:t>
            </w:r>
            <w:r w:rsidRPr="009A159D">
              <w:rPr>
                <w:sz w:val="24"/>
                <w:szCs w:val="24"/>
              </w:rPr>
              <w:t>.</w:t>
            </w:r>
          </w:p>
        </w:tc>
      </w:tr>
      <w:tr w:rsidR="00683F3F" w:rsidRPr="00CA36BE" w:rsidTr="005C57E3">
        <w:trPr>
          <w:trHeight w:val="130"/>
        </w:trPr>
        <w:tc>
          <w:tcPr>
            <w:tcW w:w="2127" w:type="dxa"/>
          </w:tcPr>
          <w:p w:rsidR="00683F3F" w:rsidRPr="009A159D" w:rsidRDefault="00683F3F" w:rsidP="00683F3F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 xml:space="preserve">ЗУ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>54:3</w:t>
            </w:r>
            <w:r>
              <w:rPr>
                <w:sz w:val="24"/>
                <w:szCs w:val="24"/>
              </w:rPr>
              <w:t>5:</w:t>
            </w:r>
            <w:r w:rsidRPr="00E608C8">
              <w:rPr>
                <w:sz w:val="24"/>
                <w:szCs w:val="24"/>
              </w:rPr>
              <w:t>0333545</w:t>
            </w:r>
          </w:p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F3F" w:rsidRPr="00E608C8" w:rsidRDefault="00683F3F" w:rsidP="00683F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управление; р</w:t>
            </w:r>
            <w:r w:rsidRPr="00E608C8">
              <w:rPr>
                <w:sz w:val="24"/>
                <w:szCs w:val="24"/>
              </w:rPr>
              <w:t xml:space="preserve">азвлечения </w:t>
            </w:r>
          </w:p>
          <w:p w:rsidR="00683F3F" w:rsidRPr="009A159D" w:rsidRDefault="00683F3F" w:rsidP="00683F3F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3F3F" w:rsidRPr="004E48F9" w:rsidRDefault="00683F3F" w:rsidP="00F40F25">
            <w:pPr>
              <w:ind w:right="-3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40F25">
              <w:rPr>
                <w:sz w:val="24"/>
                <w:szCs w:val="24"/>
              </w:rPr>
              <w:t>9668</w:t>
            </w:r>
          </w:p>
        </w:tc>
        <w:tc>
          <w:tcPr>
            <w:tcW w:w="2410" w:type="dxa"/>
          </w:tcPr>
          <w:p w:rsidR="00683F3F" w:rsidRPr="004E48F9" w:rsidRDefault="00683F3F" w:rsidP="00683F3F">
            <w:pPr>
              <w:ind w:right="-3" w:firstLine="0"/>
              <w:rPr>
                <w:sz w:val="24"/>
                <w:szCs w:val="24"/>
              </w:rPr>
            </w:pPr>
            <w:r w:rsidRPr="004E48F9">
              <w:rPr>
                <w:sz w:val="24"/>
                <w:szCs w:val="24"/>
              </w:rPr>
              <w:t>Российская Федер</w:t>
            </w:r>
            <w:r w:rsidRPr="004E48F9">
              <w:rPr>
                <w:sz w:val="24"/>
                <w:szCs w:val="24"/>
              </w:rPr>
              <w:t>а</w:t>
            </w:r>
            <w:r w:rsidRPr="004E48F9">
              <w:rPr>
                <w:sz w:val="24"/>
                <w:szCs w:val="24"/>
              </w:rPr>
              <w:t>ция, Новосибирская область, город Нов</w:t>
            </w:r>
            <w:r w:rsidRPr="004E48F9">
              <w:rPr>
                <w:sz w:val="24"/>
                <w:szCs w:val="24"/>
              </w:rPr>
              <w:t>о</w:t>
            </w:r>
            <w:r w:rsidRPr="004E48F9">
              <w:rPr>
                <w:sz w:val="24"/>
                <w:szCs w:val="24"/>
              </w:rPr>
              <w:t xml:space="preserve">сибирск, </w:t>
            </w:r>
            <w:r w:rsidR="005C57E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порт, 88</w:t>
            </w:r>
          </w:p>
        </w:tc>
        <w:tc>
          <w:tcPr>
            <w:tcW w:w="4254" w:type="dxa"/>
          </w:tcPr>
          <w:p w:rsidR="00683F3F" w:rsidRPr="009A159D" w:rsidRDefault="00683F3F" w:rsidP="005C57E3">
            <w:pPr>
              <w:ind w:right="-3" w:firstLine="0"/>
              <w:rPr>
                <w:color w:val="FF0000"/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lastRenderedPageBreak/>
              <w:t>Путем перераспределения земел</w:t>
            </w:r>
            <w:r w:rsidRPr="009A159D">
              <w:rPr>
                <w:sz w:val="24"/>
                <w:szCs w:val="24"/>
              </w:rPr>
              <w:t>ь</w:t>
            </w:r>
            <w:r w:rsidRPr="009A159D">
              <w:rPr>
                <w:sz w:val="24"/>
                <w:szCs w:val="24"/>
              </w:rPr>
              <w:t>ного участка с кадастровым</w:t>
            </w:r>
            <w:r w:rsidR="005C57E3">
              <w:rPr>
                <w:sz w:val="24"/>
                <w:szCs w:val="24"/>
              </w:rPr>
              <w:t>и</w:t>
            </w:r>
            <w:r w:rsidRPr="009A159D">
              <w:rPr>
                <w:sz w:val="24"/>
                <w:szCs w:val="24"/>
              </w:rPr>
              <w:t xml:space="preserve"> номер</w:t>
            </w:r>
            <w:r w:rsidR="005C57E3">
              <w:rPr>
                <w:sz w:val="24"/>
                <w:szCs w:val="24"/>
              </w:rPr>
              <w:t>ами</w:t>
            </w:r>
            <w:r w:rsidRPr="009A159D">
              <w:rPr>
                <w:sz w:val="24"/>
                <w:szCs w:val="24"/>
              </w:rPr>
              <w:t xml:space="preserve"> </w:t>
            </w:r>
            <w:r w:rsidRPr="004E48F9">
              <w:rPr>
                <w:sz w:val="24"/>
                <w:szCs w:val="24"/>
              </w:rPr>
              <w:t>54:35:033545:29</w:t>
            </w:r>
            <w:r w:rsidR="00F40F25">
              <w:rPr>
                <w:sz w:val="24"/>
                <w:szCs w:val="24"/>
              </w:rPr>
              <w:t>, 54:35:033545:831</w:t>
            </w:r>
            <w:r w:rsidR="005C57E3">
              <w:rPr>
                <w:sz w:val="24"/>
                <w:szCs w:val="24"/>
              </w:rPr>
              <w:t xml:space="preserve"> с землями,</w:t>
            </w:r>
            <w:r w:rsidRPr="004E48F9">
              <w:rPr>
                <w:sz w:val="24"/>
                <w:szCs w:val="24"/>
              </w:rPr>
              <w:t xml:space="preserve"> </w:t>
            </w:r>
            <w:r w:rsidR="00F40F25" w:rsidRPr="009A159D">
              <w:rPr>
                <w:sz w:val="24"/>
                <w:szCs w:val="24"/>
              </w:rPr>
              <w:t>государст</w:t>
            </w:r>
            <w:r w:rsidR="00F40F25">
              <w:rPr>
                <w:sz w:val="24"/>
                <w:szCs w:val="24"/>
              </w:rPr>
              <w:t>венная</w:t>
            </w:r>
            <w:r w:rsidR="00F40F25" w:rsidRPr="009A159D">
              <w:rPr>
                <w:sz w:val="24"/>
                <w:szCs w:val="24"/>
              </w:rPr>
              <w:t xml:space="preserve"> соб</w:t>
            </w:r>
            <w:r w:rsidR="00F40F25">
              <w:rPr>
                <w:sz w:val="24"/>
                <w:szCs w:val="24"/>
              </w:rPr>
              <w:t>стве</w:t>
            </w:r>
            <w:r w:rsidR="00F40F25">
              <w:rPr>
                <w:sz w:val="24"/>
                <w:szCs w:val="24"/>
              </w:rPr>
              <w:t>н</w:t>
            </w:r>
            <w:r w:rsidR="00F40F25">
              <w:rPr>
                <w:sz w:val="24"/>
                <w:szCs w:val="24"/>
              </w:rPr>
              <w:lastRenderedPageBreak/>
              <w:t>ность на которые не разгран</w:t>
            </w:r>
            <w:r w:rsidR="00F40F25">
              <w:rPr>
                <w:sz w:val="24"/>
                <w:szCs w:val="24"/>
              </w:rPr>
              <w:t>и</w:t>
            </w:r>
            <w:r w:rsidR="00F40F25">
              <w:rPr>
                <w:sz w:val="24"/>
                <w:szCs w:val="24"/>
              </w:rPr>
              <w:t>чена</w:t>
            </w:r>
            <w:r w:rsidRPr="004E48F9">
              <w:rPr>
                <w:sz w:val="24"/>
                <w:szCs w:val="24"/>
              </w:rPr>
              <w:t>.</w:t>
            </w:r>
          </w:p>
        </w:tc>
      </w:tr>
      <w:tr w:rsidR="00683F3F" w:rsidRPr="00CA36BE" w:rsidTr="005C57E3">
        <w:trPr>
          <w:trHeight w:val="948"/>
        </w:trPr>
        <w:tc>
          <w:tcPr>
            <w:tcW w:w="2127" w:type="dxa"/>
          </w:tcPr>
          <w:p w:rsidR="00683F3F" w:rsidRPr="009A159D" w:rsidRDefault="00683F3F" w:rsidP="00683F3F">
            <w:pPr>
              <w:ind w:right="-3" w:firstLine="33"/>
              <w:jc w:val="center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lastRenderedPageBreak/>
              <w:t xml:space="preserve">ЗУ 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  <w:r w:rsidRPr="009A159D">
              <w:rPr>
                <w:rFonts w:eastAsia="Calibri"/>
                <w:sz w:val="24"/>
                <w:szCs w:val="24"/>
              </w:rPr>
              <w:t>54:3</w:t>
            </w:r>
            <w:r>
              <w:rPr>
                <w:sz w:val="24"/>
                <w:szCs w:val="24"/>
              </w:rPr>
              <w:t>5:</w:t>
            </w:r>
            <w:r w:rsidRPr="00E608C8">
              <w:rPr>
                <w:sz w:val="24"/>
                <w:szCs w:val="24"/>
              </w:rPr>
              <w:t>0333545</w:t>
            </w:r>
          </w:p>
          <w:p w:rsidR="00683F3F" w:rsidRPr="009A159D" w:rsidRDefault="00683F3F" w:rsidP="00683F3F">
            <w:pPr>
              <w:ind w:right="-3" w:firstLine="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F3F" w:rsidRPr="009A159D" w:rsidRDefault="00683F3F" w:rsidP="00683F3F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159D">
              <w:rPr>
                <w:sz w:val="24"/>
                <w:szCs w:val="24"/>
              </w:rPr>
              <w:t>Коммунальное о</w:t>
            </w:r>
            <w:r w:rsidRPr="009A159D">
              <w:rPr>
                <w:sz w:val="24"/>
                <w:szCs w:val="24"/>
              </w:rPr>
              <w:t>б</w:t>
            </w:r>
            <w:r w:rsidRPr="009A159D">
              <w:rPr>
                <w:sz w:val="24"/>
                <w:szCs w:val="24"/>
              </w:rPr>
              <w:t>служивание</w:t>
            </w:r>
          </w:p>
        </w:tc>
        <w:tc>
          <w:tcPr>
            <w:tcW w:w="1559" w:type="dxa"/>
          </w:tcPr>
          <w:p w:rsidR="00683F3F" w:rsidRPr="004E48F9" w:rsidRDefault="00683F3F" w:rsidP="00683F3F">
            <w:pPr>
              <w:ind w:right="-3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0,1140</w:t>
            </w:r>
          </w:p>
        </w:tc>
        <w:tc>
          <w:tcPr>
            <w:tcW w:w="2410" w:type="dxa"/>
          </w:tcPr>
          <w:p w:rsidR="00683F3F" w:rsidRPr="004E48F9" w:rsidRDefault="00683F3F" w:rsidP="00683F3F">
            <w:pPr>
              <w:ind w:right="-3" w:firstLine="0"/>
              <w:rPr>
                <w:sz w:val="24"/>
                <w:szCs w:val="24"/>
              </w:rPr>
            </w:pPr>
            <w:r w:rsidRPr="004E48F9">
              <w:rPr>
                <w:sz w:val="24"/>
                <w:szCs w:val="24"/>
              </w:rPr>
              <w:t>Российская Федер</w:t>
            </w:r>
            <w:r w:rsidRPr="004E48F9">
              <w:rPr>
                <w:sz w:val="24"/>
                <w:szCs w:val="24"/>
              </w:rPr>
              <w:t>а</w:t>
            </w:r>
            <w:r w:rsidRPr="004E48F9">
              <w:rPr>
                <w:sz w:val="24"/>
                <w:szCs w:val="24"/>
              </w:rPr>
              <w:t>ция, Новосибирская область, город Нов</w:t>
            </w:r>
            <w:r w:rsidRPr="004E48F9">
              <w:rPr>
                <w:sz w:val="24"/>
                <w:szCs w:val="24"/>
              </w:rPr>
              <w:t>о</w:t>
            </w:r>
            <w:r w:rsidRPr="004E48F9">
              <w:rPr>
                <w:sz w:val="24"/>
                <w:szCs w:val="24"/>
              </w:rPr>
              <w:t xml:space="preserve">сибирск, </w:t>
            </w:r>
            <w:r w:rsidR="005C57E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порт, 88а</w:t>
            </w:r>
          </w:p>
        </w:tc>
        <w:tc>
          <w:tcPr>
            <w:tcW w:w="4254" w:type="dxa"/>
          </w:tcPr>
          <w:p w:rsidR="00683F3F" w:rsidRPr="00B111E0" w:rsidRDefault="00683F3F" w:rsidP="005C57E3">
            <w:pPr>
              <w:ind w:right="-3" w:firstLine="0"/>
              <w:rPr>
                <w:sz w:val="24"/>
                <w:szCs w:val="24"/>
              </w:rPr>
            </w:pPr>
            <w:r w:rsidRPr="00B111E0">
              <w:rPr>
                <w:sz w:val="24"/>
                <w:szCs w:val="24"/>
              </w:rPr>
              <w:t>Путем перераспределения земел</w:t>
            </w:r>
            <w:r w:rsidRPr="00B111E0">
              <w:rPr>
                <w:sz w:val="24"/>
                <w:szCs w:val="24"/>
              </w:rPr>
              <w:t>ь</w:t>
            </w:r>
            <w:r w:rsidRPr="00B111E0">
              <w:rPr>
                <w:sz w:val="24"/>
                <w:szCs w:val="24"/>
              </w:rPr>
              <w:t>ного участка с кадастровым</w:t>
            </w:r>
            <w:r w:rsidR="005C57E3">
              <w:rPr>
                <w:sz w:val="24"/>
                <w:szCs w:val="24"/>
              </w:rPr>
              <w:t>и</w:t>
            </w:r>
            <w:r w:rsidRPr="00B111E0">
              <w:rPr>
                <w:sz w:val="24"/>
                <w:szCs w:val="24"/>
              </w:rPr>
              <w:t xml:space="preserve"> номер</w:t>
            </w:r>
            <w:r w:rsidR="005C57E3">
              <w:rPr>
                <w:sz w:val="24"/>
                <w:szCs w:val="24"/>
              </w:rPr>
              <w:t>ами</w:t>
            </w:r>
            <w:r w:rsidRPr="00B111E0">
              <w:rPr>
                <w:sz w:val="24"/>
                <w:szCs w:val="24"/>
              </w:rPr>
              <w:t xml:space="preserve"> 54:35:033545:35 и 54:35:033545:30</w:t>
            </w:r>
          </w:p>
        </w:tc>
      </w:tr>
    </w:tbl>
    <w:p w:rsidR="00054877" w:rsidRDefault="00054877" w:rsidP="00054877">
      <w:pPr>
        <w:suppressAutoHyphens/>
        <w:ind w:right="-29" w:firstLine="0"/>
        <w:jc w:val="center"/>
        <w:rPr>
          <w:sz w:val="24"/>
          <w:szCs w:val="24"/>
        </w:rPr>
      </w:pPr>
    </w:p>
    <w:p w:rsidR="00054877" w:rsidRDefault="00054877" w:rsidP="00054877">
      <w:pPr>
        <w:suppressAutoHyphens/>
        <w:ind w:right="-29" w:firstLine="0"/>
        <w:jc w:val="center"/>
        <w:rPr>
          <w:sz w:val="24"/>
          <w:szCs w:val="24"/>
        </w:rPr>
      </w:pPr>
    </w:p>
    <w:p w:rsidR="00E9684B" w:rsidRPr="005C57E3" w:rsidRDefault="00E9684B" w:rsidP="00054877">
      <w:pPr>
        <w:suppressAutoHyphens/>
        <w:ind w:right="-29" w:firstLine="0"/>
        <w:jc w:val="center"/>
        <w:rPr>
          <w:szCs w:val="28"/>
        </w:rPr>
        <w:sectPr w:rsidR="00E9684B" w:rsidRPr="005C57E3" w:rsidSect="00F2127E">
          <w:headerReference w:type="even" r:id="rId19"/>
          <w:headerReference w:type="default" r:id="rId20"/>
          <w:headerReference w:type="first" r:id="rId21"/>
          <w:pgSz w:w="15840" w:h="12240" w:orient="landscape" w:code="1"/>
          <w:pgMar w:top="1418" w:right="624" w:bottom="624" w:left="680" w:header="567" w:footer="227" w:gutter="0"/>
          <w:pgNumType w:start="1"/>
          <w:cols w:space="708"/>
          <w:titlePg/>
          <w:docGrid w:linePitch="381"/>
        </w:sectPr>
      </w:pPr>
      <w:r w:rsidRPr="005C57E3">
        <w:rPr>
          <w:szCs w:val="28"/>
        </w:rPr>
        <w:t>_____</w:t>
      </w:r>
      <w:r w:rsidR="00054877" w:rsidRPr="005C57E3">
        <w:rPr>
          <w:szCs w:val="28"/>
        </w:rPr>
        <w:t>_</w:t>
      </w:r>
      <w:r w:rsidRPr="005C57E3">
        <w:rPr>
          <w:szCs w:val="28"/>
        </w:rPr>
        <w:t>______</w:t>
      </w:r>
    </w:p>
    <w:p w:rsidR="005C57E3" w:rsidRPr="00C619FD" w:rsidRDefault="00F35E00" w:rsidP="00B54D69">
      <w:pPr>
        <w:suppressAutoHyphens/>
        <w:ind w:left="426" w:hanging="284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9848850" cy="6200775"/>
            <wp:effectExtent l="19050" t="0" r="0" b="0"/>
            <wp:docPr id="2" name="Рисунок 2" descr="приложение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но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E3" w:rsidRPr="00C619FD" w:rsidSect="005C57E3">
      <w:pgSz w:w="16840" w:h="11907" w:orient="landscape" w:code="9"/>
      <w:pgMar w:top="993" w:right="1134" w:bottom="567" w:left="624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06" w:rsidRDefault="00E82206" w:rsidP="007B56B1">
      <w:r>
        <w:separator/>
      </w:r>
    </w:p>
    <w:p w:rsidR="00E82206" w:rsidRDefault="00E82206"/>
  </w:endnote>
  <w:endnote w:type="continuationSeparator" w:id="0">
    <w:p w:rsidR="00E82206" w:rsidRDefault="00E82206" w:rsidP="007B56B1">
      <w:r>
        <w:continuationSeparator/>
      </w:r>
    </w:p>
    <w:p w:rsidR="00E82206" w:rsidRDefault="00E822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06" w:rsidRDefault="00E82206" w:rsidP="007B56B1">
      <w:r>
        <w:separator/>
      </w:r>
    </w:p>
    <w:p w:rsidR="00E82206" w:rsidRDefault="00E82206"/>
  </w:footnote>
  <w:footnote w:type="continuationSeparator" w:id="0">
    <w:p w:rsidR="00E82206" w:rsidRDefault="00E82206" w:rsidP="007B56B1">
      <w:r>
        <w:continuationSeparator/>
      </w:r>
    </w:p>
    <w:p w:rsidR="00E82206" w:rsidRDefault="00E822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72264E" w:rsidRDefault="00F75CFA" w:rsidP="004722AC">
    <w:pPr>
      <w:pStyle w:val="a3"/>
      <w:ind w:firstLine="0"/>
      <w:jc w:val="center"/>
      <w:rPr>
        <w:sz w:val="24"/>
      </w:rPr>
    </w:pPr>
    <w:r w:rsidRPr="0072264E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E9684B" w:rsidRDefault="00F75CFA" w:rsidP="00E9684B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B4423F" w:rsidRDefault="00F75CFA" w:rsidP="004722AC">
    <w:pPr>
      <w:pStyle w:val="a3"/>
      <w:ind w:firstLine="0"/>
      <w:jc w:val="center"/>
      <w:rPr>
        <w:sz w:val="24"/>
      </w:rPr>
    </w:pPr>
    <w:r w:rsidRPr="00B4423F">
      <w:rPr>
        <w:sz w:val="24"/>
      </w:rPr>
      <w:fldChar w:fldCharType="begin"/>
    </w:r>
    <w:r w:rsidRPr="00B4423F">
      <w:rPr>
        <w:sz w:val="24"/>
      </w:rPr>
      <w:instrText xml:space="preserve"> PAGE   \* MERGEFORMAT </w:instrText>
    </w:r>
    <w:r w:rsidRPr="00B4423F">
      <w:rPr>
        <w:sz w:val="24"/>
      </w:rPr>
      <w:fldChar w:fldCharType="separate"/>
    </w:r>
    <w:r w:rsidR="00F35E00">
      <w:rPr>
        <w:noProof/>
        <w:sz w:val="24"/>
      </w:rPr>
      <w:t>2</w:t>
    </w:r>
    <w:r w:rsidRPr="00B4423F">
      <w:rPr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4722AC" w:rsidRDefault="00F75CFA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Default="00F75CFA" w:rsidP="00A014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CFA" w:rsidRDefault="00F75CFA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67104A" w:rsidRDefault="00F75CFA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4722AC" w:rsidRDefault="00F75CFA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0E35E1" w:rsidRDefault="00F75CF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Default="00F75CFA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FA" w:rsidRPr="00F2127E" w:rsidRDefault="00F75CFA">
    <w:pPr>
      <w:pStyle w:val="a3"/>
      <w:jc w:val="center"/>
      <w:rPr>
        <w:sz w:val="24"/>
        <w:szCs w:val="24"/>
      </w:rPr>
    </w:pPr>
    <w:r w:rsidRPr="00F2127E">
      <w:rPr>
        <w:sz w:val="24"/>
        <w:szCs w:val="24"/>
      </w:rPr>
      <w:fldChar w:fldCharType="begin"/>
    </w:r>
    <w:r w:rsidRPr="00F2127E">
      <w:rPr>
        <w:sz w:val="24"/>
        <w:szCs w:val="24"/>
      </w:rPr>
      <w:instrText xml:space="preserve"> PAGE   \* MERGEFORMAT </w:instrText>
    </w:r>
    <w:r w:rsidRPr="00F2127E">
      <w:rPr>
        <w:sz w:val="24"/>
        <w:szCs w:val="24"/>
      </w:rPr>
      <w:fldChar w:fldCharType="separate"/>
    </w:r>
    <w:r w:rsidR="00F35E00">
      <w:rPr>
        <w:noProof/>
        <w:sz w:val="24"/>
        <w:szCs w:val="24"/>
      </w:rPr>
      <w:t>2</w:t>
    </w:r>
    <w:r w:rsidRPr="00F2127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4E79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E95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1DDD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D7DC6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57E3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6FB6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01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79C"/>
    <w:rsid w:val="007A68D7"/>
    <w:rsid w:val="007A7718"/>
    <w:rsid w:val="007B077C"/>
    <w:rsid w:val="007B0A7A"/>
    <w:rsid w:val="007B1287"/>
    <w:rsid w:val="007B1FEA"/>
    <w:rsid w:val="007B3157"/>
    <w:rsid w:val="007B56B1"/>
    <w:rsid w:val="007B60C1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AB2"/>
    <w:rsid w:val="009E0D4D"/>
    <w:rsid w:val="009E0E53"/>
    <w:rsid w:val="009E1FB2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3D3E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06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7E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E00"/>
    <w:rsid w:val="00F36E81"/>
    <w:rsid w:val="00F37CB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67AFD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lang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i/>
      <w:lang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lang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i/>
      <w:sz w:val="26"/>
      <w:lang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sz w:val="20"/>
      <w:lang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sz w:val="24"/>
      <w:lang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lang/>
    </w:rPr>
  </w:style>
  <w:style w:type="character" w:customStyle="1" w:styleId="aa">
    <w:name w:val="Основной текст Знак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lang/>
    </w:rPr>
  </w:style>
  <w:style w:type="character" w:customStyle="1" w:styleId="23">
    <w:name w:val="Основной текст 2 Знак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lang/>
    </w:rPr>
  </w:style>
  <w:style w:type="character" w:customStyle="1" w:styleId="ac">
    <w:name w:val="Схема документа Знак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lang/>
    </w:rPr>
  </w:style>
  <w:style w:type="character" w:customStyle="1" w:styleId="af1">
    <w:name w:val="Подзаголовок Знак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  <w:rPr>
      <w:lang/>
    </w:r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  <w:lang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  <w:lang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lang/>
    </w:rPr>
  </w:style>
  <w:style w:type="character" w:customStyle="1" w:styleId="af7">
    <w:name w:val="Название Знак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  <w:lang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  <w:rPr>
      <w:lang/>
    </w:rPr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/>
      <w:i w:val="0"/>
      <w:iCs/>
      <w:color w:val="00000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lang/>
    </w:rPr>
  </w:style>
  <w:style w:type="character" w:customStyle="1" w:styleId="afe">
    <w:name w:val="Текст выноски Знак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lang/>
    </w:rPr>
  </w:style>
  <w:style w:type="character" w:customStyle="1" w:styleId="25">
    <w:name w:val="Основной текст с отступом 2 Знак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lang/>
    </w:rPr>
  </w:style>
  <w:style w:type="character" w:customStyle="1" w:styleId="32">
    <w:name w:val="Основной текст 3 Знак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  <w:lang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  <w:lang/>
    </w:rPr>
  </w:style>
  <w:style w:type="character" w:customStyle="1" w:styleId="aff2">
    <w:name w:val="Текст сноски Знак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  <w:lang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  <w:lang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  <w:lang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  <w:lang/>
    </w:rPr>
  </w:style>
  <w:style w:type="character" w:customStyle="1" w:styleId="28">
    <w:name w:val="Заголовок (Уровень 2) Знак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8809-C9FF-4A14-9DE4-88A00E80F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6E6A7-5577-4E67-BA2F-CDDD77F8F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654B5-957A-4892-98BB-4C3664C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10991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VUstyanceva</dc:creator>
  <cp:keywords/>
  <cp:lastModifiedBy>mlabun</cp:lastModifiedBy>
  <cp:revision>2</cp:revision>
  <cp:lastPrinted>2018-08-07T04:50:00Z</cp:lastPrinted>
  <dcterms:created xsi:type="dcterms:W3CDTF">2018-08-10T02:21:00Z</dcterms:created>
  <dcterms:modified xsi:type="dcterms:W3CDTF">2018-08-10T02:21:00Z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